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333C" w14:textId="065CD35E" w:rsidR="00130E61" w:rsidRPr="00EE7170" w:rsidRDefault="00130E61" w:rsidP="001C6F90">
      <w:pPr>
        <w:jc w:val="center"/>
        <w:rPr>
          <w:rFonts w:ascii="Lato" w:hAnsi="Lato" w:cstheme="minorHAnsi"/>
          <w:b/>
          <w:bCs/>
          <w:lang w:val="en-GB"/>
        </w:rPr>
      </w:pPr>
      <w:r w:rsidRPr="00EE7170">
        <w:rPr>
          <w:rFonts w:ascii="Lato" w:hAnsi="Lato" w:cstheme="minorHAnsi"/>
          <w:b/>
          <w:bCs/>
          <w:lang w:val="en-GB"/>
        </w:rPr>
        <w:t>THE LOCAL FUND for the Harrogate District</w:t>
      </w:r>
    </w:p>
    <w:p w14:paraId="18BA774C" w14:textId="636F5DAB" w:rsidR="001C6F90" w:rsidRPr="00EE7170" w:rsidRDefault="001C6F90" w:rsidP="001C6F90">
      <w:pPr>
        <w:jc w:val="center"/>
        <w:rPr>
          <w:rFonts w:ascii="Lato" w:hAnsi="Lato" w:cstheme="minorHAnsi"/>
          <w:b/>
          <w:bCs/>
          <w:lang w:val="en-GB"/>
        </w:rPr>
      </w:pPr>
      <w:r w:rsidRPr="00EE7170">
        <w:rPr>
          <w:rFonts w:ascii="Lato" w:hAnsi="Lato" w:cstheme="minorHAnsi"/>
          <w:b/>
          <w:bCs/>
          <w:lang w:val="en-GB"/>
        </w:rPr>
        <w:t>20</w:t>
      </w:r>
      <w:r w:rsidR="00764B17" w:rsidRPr="00EE7170">
        <w:rPr>
          <w:rFonts w:ascii="Lato" w:hAnsi="Lato" w:cstheme="minorHAnsi"/>
          <w:b/>
          <w:bCs/>
          <w:lang w:val="en-GB"/>
        </w:rPr>
        <w:t xml:space="preserve">21 Round </w:t>
      </w:r>
      <w:r w:rsidR="003D5D76" w:rsidRPr="00EE7170">
        <w:rPr>
          <w:rFonts w:ascii="Lato" w:hAnsi="Lato" w:cstheme="minorHAnsi"/>
          <w:b/>
          <w:bCs/>
          <w:lang w:val="en-GB"/>
        </w:rPr>
        <w:t>2</w:t>
      </w:r>
      <w:r w:rsidRPr="00EE7170">
        <w:rPr>
          <w:rFonts w:ascii="Lato" w:hAnsi="Lato" w:cstheme="minorHAnsi"/>
          <w:b/>
          <w:bCs/>
          <w:lang w:val="en-GB"/>
        </w:rPr>
        <w:t xml:space="preserve"> Successful Applicants</w:t>
      </w:r>
    </w:p>
    <w:p w14:paraId="67BB76C7" w14:textId="77777777" w:rsidR="001C6F90" w:rsidRPr="00EE7170" w:rsidRDefault="001C6F90" w:rsidP="001C6F90">
      <w:pPr>
        <w:rPr>
          <w:rFonts w:ascii="Lato" w:hAnsi="Lato" w:cstheme="minorHAnsi"/>
          <w:sz w:val="22"/>
          <w:szCs w:val="22"/>
          <w:u w:val="single"/>
          <w:lang w:val="en-GB"/>
        </w:rPr>
      </w:pPr>
    </w:p>
    <w:tbl>
      <w:tblPr>
        <w:tblW w:w="9209" w:type="dxa"/>
        <w:tblLook w:val="04A0" w:firstRow="1" w:lastRow="0" w:firstColumn="1" w:lastColumn="0" w:noHBand="0" w:noVBand="1"/>
      </w:tblPr>
      <w:tblGrid>
        <w:gridCol w:w="2191"/>
        <w:gridCol w:w="5437"/>
        <w:gridCol w:w="1581"/>
      </w:tblGrid>
      <w:tr w:rsidR="001C6F90" w:rsidRPr="00EE7170" w14:paraId="0F75E602" w14:textId="77777777" w:rsidTr="001C6F90">
        <w:trPr>
          <w:trHeight w:val="299"/>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898D2" w14:textId="4103929B" w:rsidR="001C6F90" w:rsidRPr="00EE7170" w:rsidRDefault="00EE7170" w:rsidP="004F4F87">
            <w:pPr>
              <w:jc w:val="center"/>
              <w:rPr>
                <w:rFonts w:ascii="Lato" w:eastAsia="Times New Roman" w:hAnsi="Lato" w:cstheme="minorHAnsi"/>
                <w:b/>
                <w:bCs/>
                <w:color w:val="000000"/>
                <w:lang w:val="en-GB" w:eastAsia="en-GB"/>
              </w:rPr>
            </w:pPr>
            <w:r w:rsidRPr="00EE7170">
              <w:rPr>
                <w:rFonts w:ascii="Lato" w:eastAsia="Times New Roman" w:hAnsi="Lato" w:cstheme="minorHAnsi"/>
                <w:b/>
                <w:bCs/>
                <w:color w:val="000000"/>
                <w:lang w:val="en-GB" w:eastAsia="en-GB"/>
              </w:rPr>
              <w:t>Community Group</w:t>
            </w:r>
          </w:p>
        </w:tc>
        <w:tc>
          <w:tcPr>
            <w:tcW w:w="5437" w:type="dxa"/>
            <w:tcBorders>
              <w:top w:val="single" w:sz="4" w:space="0" w:color="auto"/>
              <w:left w:val="nil"/>
              <w:bottom w:val="single" w:sz="4" w:space="0" w:color="auto"/>
              <w:right w:val="single" w:sz="4" w:space="0" w:color="auto"/>
            </w:tcBorders>
            <w:shd w:val="clear" w:color="auto" w:fill="auto"/>
            <w:vAlign w:val="center"/>
            <w:hideMark/>
          </w:tcPr>
          <w:p w14:paraId="339B72AD" w14:textId="1652760A" w:rsidR="001C6F90" w:rsidRPr="00EE7170" w:rsidRDefault="001C6F90" w:rsidP="004F4F87">
            <w:pPr>
              <w:jc w:val="center"/>
              <w:rPr>
                <w:rFonts w:ascii="Lato" w:eastAsia="Times New Roman" w:hAnsi="Lato" w:cstheme="minorHAnsi"/>
                <w:b/>
                <w:bCs/>
                <w:color w:val="000000"/>
                <w:lang w:val="en-GB" w:eastAsia="en-GB"/>
              </w:rPr>
            </w:pPr>
            <w:r w:rsidRPr="00EE7170">
              <w:rPr>
                <w:rFonts w:ascii="Lato" w:eastAsia="Times New Roman" w:hAnsi="Lato" w:cstheme="minorHAnsi"/>
                <w:b/>
                <w:bCs/>
                <w:color w:val="000000"/>
                <w:lang w:val="en-GB" w:eastAsia="en-GB"/>
              </w:rPr>
              <w:t xml:space="preserve">Project Description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6D8B2E23" w14:textId="77777777" w:rsidR="001C6F90" w:rsidRPr="00EE7170" w:rsidRDefault="001C6F90" w:rsidP="004F4F87">
            <w:pPr>
              <w:jc w:val="center"/>
              <w:rPr>
                <w:rFonts w:ascii="Lato" w:eastAsia="Times New Roman" w:hAnsi="Lato" w:cstheme="minorHAnsi"/>
                <w:b/>
                <w:bCs/>
                <w:color w:val="000000"/>
                <w:lang w:val="en-GB" w:eastAsia="en-GB"/>
              </w:rPr>
            </w:pPr>
            <w:r w:rsidRPr="00EE7170">
              <w:rPr>
                <w:rFonts w:ascii="Lato" w:eastAsia="Times New Roman" w:hAnsi="Lato" w:cstheme="minorHAnsi"/>
                <w:b/>
                <w:bCs/>
                <w:color w:val="000000"/>
                <w:lang w:val="en-GB" w:eastAsia="en-GB"/>
              </w:rPr>
              <w:t>Amount Awarded</w:t>
            </w:r>
          </w:p>
        </w:tc>
      </w:tr>
      <w:tr w:rsidR="00B04199" w:rsidRPr="00EE7170" w14:paraId="29046520" w14:textId="77777777" w:rsidTr="004723F5">
        <w:trPr>
          <w:trHeight w:val="448"/>
        </w:trPr>
        <w:tc>
          <w:tcPr>
            <w:tcW w:w="2191" w:type="dxa"/>
            <w:tcBorders>
              <w:top w:val="nil"/>
              <w:left w:val="single" w:sz="4" w:space="0" w:color="auto"/>
              <w:bottom w:val="single" w:sz="4" w:space="0" w:color="auto"/>
              <w:right w:val="single" w:sz="4" w:space="0" w:color="auto"/>
            </w:tcBorders>
            <w:shd w:val="clear" w:color="auto" w:fill="auto"/>
            <w:hideMark/>
          </w:tcPr>
          <w:p w14:paraId="3905A6C8" w14:textId="60F3636D" w:rsidR="00B04199" w:rsidRPr="00EE7170" w:rsidRDefault="00B04199" w:rsidP="00B04199">
            <w:pPr>
              <w:rPr>
                <w:rFonts w:ascii="Lato" w:eastAsia="Times New Roman" w:hAnsi="Lato" w:cstheme="minorHAnsi"/>
                <w:b/>
                <w:bCs/>
                <w:color w:val="000000"/>
                <w:sz w:val="22"/>
                <w:szCs w:val="22"/>
                <w:lang w:val="en-GB" w:eastAsia="en-GB"/>
              </w:rPr>
            </w:pPr>
            <w:r w:rsidRPr="00EE7170">
              <w:rPr>
                <w:rFonts w:ascii="Lato" w:hAnsi="Lato" w:cstheme="minorHAnsi"/>
                <w:b/>
                <w:bCs/>
                <w:color w:val="000000"/>
              </w:rPr>
              <w:t>Boroughbridge and District Community care</w:t>
            </w:r>
          </w:p>
        </w:tc>
        <w:tc>
          <w:tcPr>
            <w:tcW w:w="5437" w:type="dxa"/>
            <w:tcBorders>
              <w:top w:val="nil"/>
              <w:left w:val="nil"/>
              <w:bottom w:val="single" w:sz="4" w:space="0" w:color="auto"/>
              <w:right w:val="single" w:sz="4" w:space="0" w:color="auto"/>
            </w:tcBorders>
            <w:shd w:val="clear" w:color="auto" w:fill="auto"/>
            <w:vAlign w:val="bottom"/>
            <w:hideMark/>
          </w:tcPr>
          <w:p w14:paraId="28DC0825" w14:textId="78820A18" w:rsidR="00B04199" w:rsidRPr="00EE7170" w:rsidRDefault="00B04199" w:rsidP="00B04199">
            <w:pPr>
              <w:rPr>
                <w:rFonts w:ascii="Lato" w:eastAsia="Times New Roman" w:hAnsi="Lato" w:cstheme="minorHAnsi"/>
                <w:color w:val="000000"/>
                <w:sz w:val="22"/>
                <w:szCs w:val="22"/>
                <w:lang w:val="en-GB" w:eastAsia="en-GB"/>
              </w:rPr>
            </w:pPr>
            <w:r w:rsidRPr="00EE7170">
              <w:rPr>
                <w:rFonts w:ascii="Lato" w:hAnsi="Lato" w:cstheme="minorHAnsi"/>
                <w:color w:val="000000"/>
              </w:rPr>
              <w:t xml:space="preserve">Funding for running costs and volunteer costs to provide a </w:t>
            </w:r>
            <w:proofErr w:type="gramStart"/>
            <w:r w:rsidRPr="00EE7170">
              <w:rPr>
                <w:rFonts w:ascii="Lato" w:hAnsi="Lato" w:cstheme="minorHAnsi"/>
                <w:color w:val="000000"/>
              </w:rPr>
              <w:t>mini bus</w:t>
            </w:r>
            <w:proofErr w:type="gramEnd"/>
            <w:r w:rsidRPr="00EE7170">
              <w:rPr>
                <w:rFonts w:ascii="Lato" w:hAnsi="Lato" w:cstheme="minorHAnsi"/>
                <w:color w:val="000000"/>
              </w:rPr>
              <w:t xml:space="preserve"> service to Farm shop café for disadvantage adults living in isolation for an initial 10 weeks.</w:t>
            </w:r>
          </w:p>
        </w:tc>
        <w:tc>
          <w:tcPr>
            <w:tcW w:w="1581" w:type="dxa"/>
            <w:tcBorders>
              <w:top w:val="nil"/>
              <w:left w:val="nil"/>
              <w:bottom w:val="single" w:sz="4" w:space="0" w:color="auto"/>
              <w:right w:val="single" w:sz="4" w:space="0" w:color="auto"/>
            </w:tcBorders>
            <w:shd w:val="clear" w:color="auto" w:fill="auto"/>
            <w:vAlign w:val="bottom"/>
            <w:hideMark/>
          </w:tcPr>
          <w:p w14:paraId="1C3143D8" w14:textId="7B68CB4E" w:rsidR="00B04199" w:rsidRPr="00EE7170" w:rsidRDefault="00B04199" w:rsidP="00B04199">
            <w:pPr>
              <w:jc w:val="right"/>
              <w:rPr>
                <w:rFonts w:ascii="Lato" w:eastAsia="Times New Roman" w:hAnsi="Lato" w:cstheme="minorHAnsi"/>
                <w:color w:val="000000"/>
                <w:sz w:val="22"/>
                <w:szCs w:val="22"/>
                <w:lang w:val="en-GB" w:eastAsia="en-GB"/>
              </w:rPr>
            </w:pPr>
            <w:r w:rsidRPr="00EE7170">
              <w:rPr>
                <w:rFonts w:ascii="Lato" w:hAnsi="Lato" w:cstheme="minorHAnsi"/>
                <w:color w:val="000000"/>
              </w:rPr>
              <w:t>£3,000.00</w:t>
            </w:r>
          </w:p>
        </w:tc>
      </w:tr>
      <w:tr w:rsidR="00B04199" w:rsidRPr="00EE7170" w14:paraId="585C7273" w14:textId="77777777" w:rsidTr="004723F5">
        <w:trPr>
          <w:trHeight w:val="588"/>
        </w:trPr>
        <w:tc>
          <w:tcPr>
            <w:tcW w:w="2191" w:type="dxa"/>
            <w:tcBorders>
              <w:top w:val="nil"/>
              <w:left w:val="single" w:sz="4" w:space="0" w:color="auto"/>
              <w:bottom w:val="single" w:sz="4" w:space="0" w:color="auto"/>
              <w:right w:val="single" w:sz="4" w:space="0" w:color="auto"/>
            </w:tcBorders>
            <w:shd w:val="clear" w:color="auto" w:fill="auto"/>
            <w:hideMark/>
          </w:tcPr>
          <w:p w14:paraId="28A8442F" w14:textId="574B5CD7" w:rsidR="00B04199" w:rsidRPr="00EE7170" w:rsidRDefault="00B04199" w:rsidP="00B04199">
            <w:pPr>
              <w:rPr>
                <w:rFonts w:ascii="Lato" w:eastAsia="Times New Roman" w:hAnsi="Lato" w:cstheme="minorHAnsi"/>
                <w:b/>
                <w:bCs/>
                <w:color w:val="000000"/>
                <w:sz w:val="22"/>
                <w:szCs w:val="22"/>
                <w:lang w:val="en-GB" w:eastAsia="en-GB"/>
              </w:rPr>
            </w:pPr>
            <w:proofErr w:type="spellStart"/>
            <w:r w:rsidRPr="00EE7170">
              <w:rPr>
                <w:rFonts w:ascii="Lato" w:hAnsi="Lato" w:cstheme="minorHAnsi"/>
                <w:b/>
                <w:bCs/>
                <w:color w:val="000000"/>
              </w:rPr>
              <w:t>Fitmums</w:t>
            </w:r>
            <w:proofErr w:type="spellEnd"/>
            <w:r w:rsidRPr="00EE7170">
              <w:rPr>
                <w:rFonts w:ascii="Lato" w:hAnsi="Lato" w:cstheme="minorHAnsi"/>
                <w:b/>
                <w:bCs/>
                <w:color w:val="000000"/>
              </w:rPr>
              <w:t xml:space="preserve"> and friends</w:t>
            </w:r>
          </w:p>
        </w:tc>
        <w:tc>
          <w:tcPr>
            <w:tcW w:w="5437" w:type="dxa"/>
            <w:tcBorders>
              <w:top w:val="nil"/>
              <w:left w:val="nil"/>
              <w:bottom w:val="single" w:sz="4" w:space="0" w:color="auto"/>
              <w:right w:val="single" w:sz="4" w:space="0" w:color="auto"/>
            </w:tcBorders>
            <w:shd w:val="clear" w:color="auto" w:fill="auto"/>
            <w:vAlign w:val="bottom"/>
            <w:hideMark/>
          </w:tcPr>
          <w:p w14:paraId="5A4C8475" w14:textId="7C167F9E" w:rsidR="00B04199" w:rsidRPr="00EE7170" w:rsidRDefault="00B04199" w:rsidP="00B04199">
            <w:pPr>
              <w:rPr>
                <w:rFonts w:ascii="Lato" w:eastAsia="Times New Roman" w:hAnsi="Lato" w:cstheme="minorHAnsi"/>
                <w:color w:val="000000"/>
                <w:sz w:val="22"/>
                <w:szCs w:val="22"/>
                <w:lang w:val="en-GB" w:eastAsia="en-GB"/>
              </w:rPr>
            </w:pPr>
            <w:r w:rsidRPr="00EE7170">
              <w:rPr>
                <w:rFonts w:ascii="Lato" w:hAnsi="Lato" w:cstheme="minorHAnsi"/>
                <w:color w:val="000000"/>
              </w:rPr>
              <w:t xml:space="preserve">Funding for venue hire, </w:t>
            </w:r>
            <w:proofErr w:type="gramStart"/>
            <w:r w:rsidRPr="00EE7170">
              <w:rPr>
                <w:rFonts w:ascii="Lato" w:hAnsi="Lato" w:cstheme="minorHAnsi"/>
                <w:color w:val="000000"/>
              </w:rPr>
              <w:t>training</w:t>
            </w:r>
            <w:proofErr w:type="gramEnd"/>
            <w:r w:rsidRPr="00EE7170">
              <w:rPr>
                <w:rFonts w:ascii="Lato" w:hAnsi="Lato" w:cstheme="minorHAnsi"/>
                <w:color w:val="000000"/>
              </w:rPr>
              <w:t xml:space="preserve"> and marketing costs to enable </w:t>
            </w:r>
            <w:proofErr w:type="spellStart"/>
            <w:r w:rsidRPr="00EE7170">
              <w:rPr>
                <w:rFonts w:ascii="Lato" w:hAnsi="Lato" w:cstheme="minorHAnsi"/>
                <w:color w:val="000000"/>
              </w:rPr>
              <w:t>Fitmums</w:t>
            </w:r>
            <w:proofErr w:type="spellEnd"/>
            <w:r w:rsidRPr="00EE7170">
              <w:rPr>
                <w:rFonts w:ascii="Lato" w:hAnsi="Lato" w:cstheme="minorHAnsi"/>
                <w:color w:val="000000"/>
              </w:rPr>
              <w:t xml:space="preserve"> to continue running sessions that provide fun and life changing exercise to local people in the Harrogate area.</w:t>
            </w:r>
          </w:p>
        </w:tc>
        <w:tc>
          <w:tcPr>
            <w:tcW w:w="1581" w:type="dxa"/>
            <w:tcBorders>
              <w:top w:val="nil"/>
              <w:left w:val="nil"/>
              <w:bottom w:val="single" w:sz="4" w:space="0" w:color="auto"/>
              <w:right w:val="single" w:sz="4" w:space="0" w:color="auto"/>
            </w:tcBorders>
            <w:shd w:val="clear" w:color="auto" w:fill="auto"/>
            <w:vAlign w:val="bottom"/>
            <w:hideMark/>
          </w:tcPr>
          <w:p w14:paraId="44825DFC" w14:textId="32B14B52" w:rsidR="00B04199" w:rsidRPr="00EE7170" w:rsidRDefault="00B04199" w:rsidP="00B04199">
            <w:pPr>
              <w:jc w:val="right"/>
              <w:rPr>
                <w:rFonts w:ascii="Lato" w:eastAsia="Times New Roman" w:hAnsi="Lato" w:cstheme="minorHAnsi"/>
                <w:color w:val="000000"/>
                <w:sz w:val="22"/>
                <w:szCs w:val="22"/>
                <w:lang w:val="en-GB" w:eastAsia="en-GB"/>
              </w:rPr>
            </w:pPr>
            <w:r w:rsidRPr="00EE7170">
              <w:rPr>
                <w:rFonts w:ascii="Lato" w:hAnsi="Lato" w:cstheme="minorHAnsi"/>
                <w:color w:val="000000"/>
              </w:rPr>
              <w:t>£2,510.00</w:t>
            </w:r>
          </w:p>
        </w:tc>
      </w:tr>
      <w:tr w:rsidR="00B04199" w:rsidRPr="00EE7170" w14:paraId="6202ECAC" w14:textId="77777777" w:rsidTr="004723F5">
        <w:trPr>
          <w:trHeight w:val="420"/>
        </w:trPr>
        <w:tc>
          <w:tcPr>
            <w:tcW w:w="2191" w:type="dxa"/>
            <w:tcBorders>
              <w:top w:val="nil"/>
              <w:left w:val="single" w:sz="4" w:space="0" w:color="auto"/>
              <w:bottom w:val="single" w:sz="4" w:space="0" w:color="auto"/>
              <w:right w:val="single" w:sz="4" w:space="0" w:color="auto"/>
            </w:tcBorders>
            <w:shd w:val="clear" w:color="auto" w:fill="auto"/>
            <w:hideMark/>
          </w:tcPr>
          <w:p w14:paraId="6D9F80D0" w14:textId="524B4BD8" w:rsidR="00B04199" w:rsidRPr="00EE7170" w:rsidRDefault="00B04199" w:rsidP="00B04199">
            <w:pPr>
              <w:rPr>
                <w:rFonts w:ascii="Lato" w:eastAsia="Times New Roman" w:hAnsi="Lato" w:cstheme="minorHAnsi"/>
                <w:b/>
                <w:bCs/>
                <w:color w:val="000000"/>
                <w:sz w:val="22"/>
                <w:szCs w:val="22"/>
                <w:lang w:val="en-GB" w:eastAsia="en-GB"/>
              </w:rPr>
            </w:pPr>
            <w:r w:rsidRPr="00EE7170">
              <w:rPr>
                <w:rFonts w:ascii="Lato" w:hAnsi="Lato" w:cstheme="minorHAnsi"/>
                <w:b/>
                <w:bCs/>
                <w:color w:val="000000"/>
              </w:rPr>
              <w:t>Harrogate &amp; District Community Action</w:t>
            </w:r>
          </w:p>
        </w:tc>
        <w:tc>
          <w:tcPr>
            <w:tcW w:w="5437" w:type="dxa"/>
            <w:tcBorders>
              <w:top w:val="nil"/>
              <w:left w:val="nil"/>
              <w:bottom w:val="single" w:sz="4" w:space="0" w:color="auto"/>
              <w:right w:val="single" w:sz="4" w:space="0" w:color="auto"/>
            </w:tcBorders>
            <w:shd w:val="clear" w:color="auto" w:fill="auto"/>
            <w:vAlign w:val="bottom"/>
            <w:hideMark/>
          </w:tcPr>
          <w:p w14:paraId="1B1DA001" w14:textId="5B162F11" w:rsidR="00B04199" w:rsidRPr="00EE7170" w:rsidRDefault="00B04199" w:rsidP="00B04199">
            <w:pPr>
              <w:rPr>
                <w:rFonts w:ascii="Lato" w:eastAsia="Times New Roman" w:hAnsi="Lato" w:cstheme="minorHAnsi"/>
                <w:color w:val="000000"/>
                <w:sz w:val="22"/>
                <w:szCs w:val="22"/>
                <w:lang w:val="en-GB" w:eastAsia="en-GB"/>
              </w:rPr>
            </w:pPr>
            <w:r w:rsidRPr="00EE7170">
              <w:rPr>
                <w:rFonts w:ascii="Lato" w:hAnsi="Lato" w:cstheme="minorHAnsi"/>
                <w:color w:val="000000"/>
              </w:rPr>
              <w:t xml:space="preserve">Funding to cover </w:t>
            </w:r>
            <w:proofErr w:type="gramStart"/>
            <w:r w:rsidRPr="00EE7170">
              <w:rPr>
                <w:rFonts w:ascii="Lato" w:hAnsi="Lato" w:cstheme="minorHAnsi"/>
                <w:color w:val="000000"/>
              </w:rPr>
              <w:t>cost</w:t>
            </w:r>
            <w:proofErr w:type="gramEnd"/>
            <w:r w:rsidRPr="00EE7170">
              <w:rPr>
                <w:rFonts w:ascii="Lato" w:hAnsi="Lato" w:cstheme="minorHAnsi"/>
                <w:color w:val="000000"/>
              </w:rPr>
              <w:t xml:space="preserve"> of a sessional leader and room hire for a six month of weekly activities and social outings </w:t>
            </w:r>
            <w:r w:rsidRPr="00EE7170">
              <w:rPr>
                <w:rFonts w:ascii="Lato" w:hAnsi="Lato" w:cstheme="minorHAnsi"/>
              </w:rPr>
              <w:t>enabling older people the opportunity to re-stablish their face-to-face social connections</w:t>
            </w:r>
            <w:r w:rsidRPr="00EE7170">
              <w:rPr>
                <w:rFonts w:ascii="Lato" w:hAnsi="Lato" w:cstheme="minorHAnsi"/>
                <w:color w:val="000000"/>
              </w:rPr>
              <w:t xml:space="preserve">. </w:t>
            </w:r>
            <w:proofErr w:type="gramStart"/>
            <w:r w:rsidRPr="00EE7170">
              <w:rPr>
                <w:rFonts w:ascii="Lato" w:hAnsi="Lato" w:cstheme="minorHAnsi"/>
                <w:color w:val="000000"/>
              </w:rPr>
              <w:t>Also</w:t>
            </w:r>
            <w:proofErr w:type="gramEnd"/>
            <w:r w:rsidRPr="00EE7170">
              <w:rPr>
                <w:rFonts w:ascii="Lato" w:hAnsi="Lato" w:cstheme="minorHAnsi"/>
                <w:color w:val="000000"/>
              </w:rPr>
              <w:t xml:space="preserve"> towards purchasing traditional games</w:t>
            </w:r>
          </w:p>
        </w:tc>
        <w:tc>
          <w:tcPr>
            <w:tcW w:w="1581" w:type="dxa"/>
            <w:tcBorders>
              <w:top w:val="nil"/>
              <w:left w:val="nil"/>
              <w:bottom w:val="single" w:sz="4" w:space="0" w:color="auto"/>
              <w:right w:val="single" w:sz="4" w:space="0" w:color="auto"/>
            </w:tcBorders>
            <w:shd w:val="clear" w:color="auto" w:fill="auto"/>
            <w:vAlign w:val="bottom"/>
            <w:hideMark/>
          </w:tcPr>
          <w:p w14:paraId="5A900454" w14:textId="2F9C77FB" w:rsidR="00B04199" w:rsidRPr="00EE7170" w:rsidRDefault="00B04199" w:rsidP="00B04199">
            <w:pPr>
              <w:jc w:val="right"/>
              <w:rPr>
                <w:rFonts w:ascii="Lato" w:eastAsia="Times New Roman" w:hAnsi="Lato" w:cstheme="minorHAnsi"/>
                <w:color w:val="000000"/>
                <w:sz w:val="22"/>
                <w:szCs w:val="22"/>
                <w:lang w:val="en-GB" w:eastAsia="en-GB"/>
              </w:rPr>
            </w:pPr>
            <w:r w:rsidRPr="00EE7170">
              <w:rPr>
                <w:rFonts w:ascii="Lato" w:hAnsi="Lato" w:cstheme="minorHAnsi"/>
                <w:color w:val="000000"/>
              </w:rPr>
              <w:t>£2,840.00</w:t>
            </w:r>
          </w:p>
        </w:tc>
      </w:tr>
      <w:tr w:rsidR="00B04199" w:rsidRPr="00EE7170" w14:paraId="6F2EBBF2" w14:textId="77777777" w:rsidTr="004723F5">
        <w:trPr>
          <w:trHeight w:val="720"/>
        </w:trPr>
        <w:tc>
          <w:tcPr>
            <w:tcW w:w="2191" w:type="dxa"/>
            <w:tcBorders>
              <w:top w:val="nil"/>
              <w:left w:val="single" w:sz="4" w:space="0" w:color="auto"/>
              <w:bottom w:val="single" w:sz="4" w:space="0" w:color="auto"/>
              <w:right w:val="single" w:sz="4" w:space="0" w:color="auto"/>
            </w:tcBorders>
            <w:shd w:val="clear" w:color="auto" w:fill="auto"/>
            <w:hideMark/>
          </w:tcPr>
          <w:p w14:paraId="253E5A61" w14:textId="24495553" w:rsidR="00B04199" w:rsidRPr="00EE7170" w:rsidRDefault="00B04199" w:rsidP="00B04199">
            <w:pPr>
              <w:rPr>
                <w:rFonts w:ascii="Lato" w:eastAsia="Times New Roman" w:hAnsi="Lato" w:cstheme="minorHAnsi"/>
                <w:b/>
                <w:bCs/>
                <w:color w:val="000000"/>
                <w:sz w:val="22"/>
                <w:szCs w:val="22"/>
                <w:lang w:val="en-GB" w:eastAsia="en-GB"/>
              </w:rPr>
            </w:pPr>
            <w:r w:rsidRPr="00EE7170">
              <w:rPr>
                <w:rFonts w:ascii="Lato" w:hAnsi="Lato" w:cstheme="minorHAnsi"/>
                <w:b/>
                <w:bCs/>
                <w:color w:val="000000"/>
              </w:rPr>
              <w:t>Harrogate District of Sanctuary</w:t>
            </w:r>
          </w:p>
        </w:tc>
        <w:tc>
          <w:tcPr>
            <w:tcW w:w="5437" w:type="dxa"/>
            <w:tcBorders>
              <w:top w:val="nil"/>
              <w:left w:val="nil"/>
              <w:bottom w:val="single" w:sz="4" w:space="0" w:color="auto"/>
              <w:right w:val="single" w:sz="4" w:space="0" w:color="auto"/>
            </w:tcBorders>
            <w:shd w:val="clear" w:color="auto" w:fill="auto"/>
            <w:vAlign w:val="bottom"/>
            <w:hideMark/>
          </w:tcPr>
          <w:p w14:paraId="641DF12F" w14:textId="3F11B504" w:rsidR="00B04199" w:rsidRPr="00EE7170" w:rsidRDefault="00B04199" w:rsidP="00B04199">
            <w:pPr>
              <w:rPr>
                <w:rFonts w:ascii="Lato" w:eastAsia="Times New Roman" w:hAnsi="Lato" w:cstheme="minorHAnsi"/>
                <w:color w:val="000000"/>
                <w:sz w:val="22"/>
                <w:szCs w:val="22"/>
                <w:lang w:val="en-GB" w:eastAsia="en-GB"/>
              </w:rPr>
            </w:pPr>
            <w:r w:rsidRPr="00EE7170">
              <w:rPr>
                <w:rFonts w:ascii="Lato" w:hAnsi="Lato" w:cstheme="minorHAnsi"/>
                <w:color w:val="000000"/>
              </w:rPr>
              <w:t xml:space="preserve">Funding for Hire of premises rooms for meetings, social event </w:t>
            </w:r>
            <w:r w:rsidRPr="00EE7170">
              <w:rPr>
                <w:rFonts w:ascii="Lato" w:hAnsi="Lato" w:cstheme="minorHAnsi"/>
              </w:rPr>
              <w:t>to help integration and provide support for refuges and asylum seekers in the Harrogate district.</w:t>
            </w:r>
          </w:p>
        </w:tc>
        <w:tc>
          <w:tcPr>
            <w:tcW w:w="1581" w:type="dxa"/>
            <w:tcBorders>
              <w:top w:val="nil"/>
              <w:left w:val="nil"/>
              <w:bottom w:val="single" w:sz="4" w:space="0" w:color="auto"/>
              <w:right w:val="single" w:sz="4" w:space="0" w:color="auto"/>
            </w:tcBorders>
            <w:shd w:val="clear" w:color="auto" w:fill="auto"/>
            <w:vAlign w:val="bottom"/>
            <w:hideMark/>
          </w:tcPr>
          <w:p w14:paraId="6BBA8FE2" w14:textId="118C27CD" w:rsidR="00B04199" w:rsidRPr="00EE7170" w:rsidRDefault="00B04199" w:rsidP="00B04199">
            <w:pPr>
              <w:jc w:val="right"/>
              <w:rPr>
                <w:rFonts w:ascii="Lato" w:eastAsia="Times New Roman" w:hAnsi="Lato" w:cstheme="minorHAnsi"/>
                <w:color w:val="000000"/>
                <w:sz w:val="22"/>
                <w:szCs w:val="22"/>
                <w:lang w:val="en-GB" w:eastAsia="en-GB"/>
              </w:rPr>
            </w:pPr>
            <w:r w:rsidRPr="00EE7170">
              <w:rPr>
                <w:rFonts w:ascii="Lato" w:hAnsi="Lato" w:cstheme="minorHAnsi"/>
                <w:color w:val="000000"/>
              </w:rPr>
              <w:t>£3,000.00</w:t>
            </w:r>
          </w:p>
        </w:tc>
      </w:tr>
      <w:tr w:rsidR="00B04199" w:rsidRPr="00EE7170" w14:paraId="7055B761" w14:textId="77777777" w:rsidTr="004723F5">
        <w:trPr>
          <w:trHeight w:val="548"/>
        </w:trPr>
        <w:tc>
          <w:tcPr>
            <w:tcW w:w="2191" w:type="dxa"/>
            <w:tcBorders>
              <w:top w:val="nil"/>
              <w:left w:val="single" w:sz="4" w:space="0" w:color="auto"/>
              <w:bottom w:val="single" w:sz="4" w:space="0" w:color="auto"/>
              <w:right w:val="single" w:sz="4" w:space="0" w:color="auto"/>
            </w:tcBorders>
            <w:shd w:val="clear" w:color="auto" w:fill="auto"/>
            <w:hideMark/>
          </w:tcPr>
          <w:p w14:paraId="6EED3403" w14:textId="433ECA81" w:rsidR="00B04199" w:rsidRPr="00EE7170" w:rsidRDefault="00B04199" w:rsidP="00B04199">
            <w:pPr>
              <w:rPr>
                <w:rFonts w:ascii="Lato" w:eastAsia="Times New Roman" w:hAnsi="Lato" w:cstheme="minorHAnsi"/>
                <w:b/>
                <w:bCs/>
                <w:color w:val="000000"/>
                <w:sz w:val="22"/>
                <w:szCs w:val="22"/>
                <w:lang w:val="en-GB" w:eastAsia="en-GB"/>
              </w:rPr>
            </w:pPr>
            <w:r w:rsidRPr="00EE7170">
              <w:rPr>
                <w:rFonts w:ascii="Lato" w:hAnsi="Lato" w:cstheme="minorHAnsi"/>
                <w:b/>
                <w:bCs/>
                <w:color w:val="000000"/>
              </w:rPr>
              <w:t>Lifeline Harrogate Ltd</w:t>
            </w:r>
          </w:p>
        </w:tc>
        <w:tc>
          <w:tcPr>
            <w:tcW w:w="5437" w:type="dxa"/>
            <w:tcBorders>
              <w:top w:val="nil"/>
              <w:left w:val="nil"/>
              <w:bottom w:val="single" w:sz="4" w:space="0" w:color="auto"/>
              <w:right w:val="single" w:sz="4" w:space="0" w:color="auto"/>
            </w:tcBorders>
            <w:shd w:val="clear" w:color="auto" w:fill="auto"/>
            <w:vAlign w:val="bottom"/>
            <w:hideMark/>
          </w:tcPr>
          <w:p w14:paraId="1CF15619" w14:textId="1899EC65" w:rsidR="00B04199" w:rsidRPr="00EE7170" w:rsidRDefault="00B04199" w:rsidP="00B04199">
            <w:pPr>
              <w:rPr>
                <w:rFonts w:ascii="Lato" w:eastAsia="Times New Roman" w:hAnsi="Lato" w:cstheme="minorHAnsi"/>
                <w:color w:val="000000"/>
                <w:sz w:val="22"/>
                <w:szCs w:val="22"/>
                <w:lang w:val="en-GB" w:eastAsia="en-GB"/>
              </w:rPr>
            </w:pPr>
            <w:r w:rsidRPr="00EE7170">
              <w:rPr>
                <w:rFonts w:ascii="Lato" w:hAnsi="Lato" w:cstheme="minorHAnsi"/>
                <w:color w:val="000000"/>
              </w:rPr>
              <w:t xml:space="preserve">Funding to provide fresh fruit and vegetable </w:t>
            </w:r>
            <w:proofErr w:type="gramStart"/>
            <w:r w:rsidRPr="00EE7170">
              <w:rPr>
                <w:rFonts w:ascii="Lato" w:hAnsi="Lato" w:cstheme="minorHAnsi"/>
                <w:color w:val="000000"/>
              </w:rPr>
              <w:t>boxes</w:t>
            </w:r>
            <w:proofErr w:type="gramEnd"/>
            <w:r w:rsidRPr="00EE7170">
              <w:rPr>
                <w:rFonts w:ascii="Lato" w:hAnsi="Lato" w:cstheme="minorHAnsi"/>
                <w:color w:val="000000"/>
              </w:rPr>
              <w:t xml:space="preserve"> over 12 months, to accommodation housing the homeless. The project aims to provide residents with a regular supply of fresh healthy food and help educate them on healthy lifestyles through monthly cooking sessions.</w:t>
            </w:r>
          </w:p>
        </w:tc>
        <w:tc>
          <w:tcPr>
            <w:tcW w:w="1581" w:type="dxa"/>
            <w:tcBorders>
              <w:top w:val="nil"/>
              <w:left w:val="nil"/>
              <w:bottom w:val="single" w:sz="4" w:space="0" w:color="auto"/>
              <w:right w:val="single" w:sz="4" w:space="0" w:color="auto"/>
            </w:tcBorders>
            <w:shd w:val="clear" w:color="auto" w:fill="auto"/>
            <w:vAlign w:val="bottom"/>
            <w:hideMark/>
          </w:tcPr>
          <w:p w14:paraId="7180AC0F" w14:textId="203DB3F3" w:rsidR="00B04199" w:rsidRPr="00EE7170" w:rsidRDefault="00B04199" w:rsidP="00B04199">
            <w:pPr>
              <w:jc w:val="right"/>
              <w:rPr>
                <w:rFonts w:ascii="Lato" w:eastAsia="Times New Roman" w:hAnsi="Lato" w:cstheme="minorHAnsi"/>
                <w:color w:val="000000"/>
                <w:sz w:val="22"/>
                <w:szCs w:val="22"/>
                <w:lang w:val="en-GB" w:eastAsia="en-GB"/>
              </w:rPr>
            </w:pPr>
            <w:r w:rsidRPr="00EE7170">
              <w:rPr>
                <w:rFonts w:ascii="Lato" w:hAnsi="Lato" w:cstheme="minorHAnsi"/>
                <w:color w:val="000000"/>
              </w:rPr>
              <w:t>£1,300.00</w:t>
            </w:r>
          </w:p>
        </w:tc>
      </w:tr>
      <w:tr w:rsidR="00B04199" w:rsidRPr="00EE7170" w14:paraId="4041C94D" w14:textId="77777777" w:rsidTr="004723F5">
        <w:trPr>
          <w:trHeight w:val="606"/>
        </w:trPr>
        <w:tc>
          <w:tcPr>
            <w:tcW w:w="2191" w:type="dxa"/>
            <w:tcBorders>
              <w:top w:val="nil"/>
              <w:left w:val="single" w:sz="4" w:space="0" w:color="auto"/>
              <w:bottom w:val="single" w:sz="4" w:space="0" w:color="auto"/>
              <w:right w:val="single" w:sz="4" w:space="0" w:color="auto"/>
            </w:tcBorders>
            <w:shd w:val="clear" w:color="auto" w:fill="auto"/>
            <w:hideMark/>
          </w:tcPr>
          <w:p w14:paraId="2368EEDD" w14:textId="3086162F" w:rsidR="00B04199" w:rsidRPr="00EE7170" w:rsidRDefault="00B04199" w:rsidP="00B04199">
            <w:pPr>
              <w:rPr>
                <w:rFonts w:ascii="Lato" w:eastAsia="Times New Roman" w:hAnsi="Lato" w:cstheme="minorHAnsi"/>
                <w:b/>
                <w:bCs/>
                <w:color w:val="000000"/>
                <w:sz w:val="22"/>
                <w:szCs w:val="22"/>
                <w:lang w:val="en-GB" w:eastAsia="en-GB"/>
              </w:rPr>
            </w:pPr>
            <w:r w:rsidRPr="00EE7170">
              <w:rPr>
                <w:rFonts w:ascii="Lato" w:hAnsi="Lato" w:cstheme="minorHAnsi"/>
                <w:b/>
                <w:bCs/>
                <w:color w:val="000000"/>
              </w:rPr>
              <w:t>Nidderdale &amp; Pateley Bridge Men's Shed C.I.O.</w:t>
            </w:r>
          </w:p>
        </w:tc>
        <w:tc>
          <w:tcPr>
            <w:tcW w:w="5437" w:type="dxa"/>
            <w:tcBorders>
              <w:top w:val="nil"/>
              <w:left w:val="nil"/>
              <w:bottom w:val="single" w:sz="4" w:space="0" w:color="auto"/>
              <w:right w:val="single" w:sz="4" w:space="0" w:color="auto"/>
            </w:tcBorders>
            <w:shd w:val="clear" w:color="auto" w:fill="auto"/>
            <w:vAlign w:val="bottom"/>
            <w:hideMark/>
          </w:tcPr>
          <w:p w14:paraId="0BA05A0C" w14:textId="64B61479" w:rsidR="00B04199" w:rsidRPr="00EE7170" w:rsidRDefault="00B04199" w:rsidP="00B04199">
            <w:pPr>
              <w:rPr>
                <w:rFonts w:ascii="Lato" w:eastAsia="Times New Roman" w:hAnsi="Lato" w:cstheme="minorHAnsi"/>
                <w:color w:val="000000"/>
                <w:sz w:val="22"/>
                <w:szCs w:val="22"/>
                <w:lang w:val="en-GB" w:eastAsia="en-GB"/>
              </w:rPr>
            </w:pPr>
            <w:r w:rsidRPr="00EE7170">
              <w:rPr>
                <w:rFonts w:ascii="Lato" w:hAnsi="Lato" w:cstheme="minorHAnsi"/>
                <w:color w:val="000000"/>
              </w:rPr>
              <w:t xml:space="preserve">Funding for power tools for a popular Men’s Shed to reduce inequalities and improve metal health and wellbeing of </w:t>
            </w:r>
            <w:proofErr w:type="gramStart"/>
            <w:r w:rsidRPr="00EE7170">
              <w:rPr>
                <w:rFonts w:ascii="Lato" w:hAnsi="Lato" w:cstheme="minorHAnsi"/>
                <w:color w:val="000000"/>
              </w:rPr>
              <w:t>local residents</w:t>
            </w:r>
            <w:proofErr w:type="gramEnd"/>
            <w:r w:rsidRPr="00EE7170">
              <w:rPr>
                <w:rFonts w:ascii="Lato" w:hAnsi="Lato" w:cstheme="minorHAnsi"/>
                <w:color w:val="000000"/>
              </w:rPr>
              <w:t xml:space="preserve"> accessing the service.</w:t>
            </w:r>
          </w:p>
        </w:tc>
        <w:tc>
          <w:tcPr>
            <w:tcW w:w="1581" w:type="dxa"/>
            <w:tcBorders>
              <w:top w:val="nil"/>
              <w:left w:val="nil"/>
              <w:bottom w:val="single" w:sz="4" w:space="0" w:color="auto"/>
              <w:right w:val="single" w:sz="4" w:space="0" w:color="auto"/>
            </w:tcBorders>
            <w:shd w:val="clear" w:color="auto" w:fill="auto"/>
            <w:vAlign w:val="bottom"/>
            <w:hideMark/>
          </w:tcPr>
          <w:p w14:paraId="21AB35F5" w14:textId="7EBDD4DC" w:rsidR="00B04199" w:rsidRPr="00EE7170" w:rsidRDefault="00B04199" w:rsidP="00B04199">
            <w:pPr>
              <w:jc w:val="right"/>
              <w:rPr>
                <w:rFonts w:ascii="Lato" w:eastAsia="Times New Roman" w:hAnsi="Lato" w:cstheme="minorHAnsi"/>
                <w:color w:val="000000"/>
                <w:sz w:val="22"/>
                <w:szCs w:val="22"/>
                <w:lang w:val="en-GB" w:eastAsia="en-GB"/>
              </w:rPr>
            </w:pPr>
            <w:r w:rsidRPr="00EE7170">
              <w:rPr>
                <w:rFonts w:ascii="Lato" w:hAnsi="Lato" w:cstheme="minorHAnsi"/>
                <w:color w:val="000000"/>
              </w:rPr>
              <w:t>£1,000.00</w:t>
            </w:r>
          </w:p>
        </w:tc>
      </w:tr>
      <w:tr w:rsidR="00B04199" w:rsidRPr="00EE7170" w14:paraId="04DE9FFB" w14:textId="77777777" w:rsidTr="004723F5">
        <w:trPr>
          <w:trHeight w:val="424"/>
        </w:trPr>
        <w:tc>
          <w:tcPr>
            <w:tcW w:w="2191" w:type="dxa"/>
            <w:tcBorders>
              <w:top w:val="nil"/>
              <w:left w:val="single" w:sz="4" w:space="0" w:color="auto"/>
              <w:bottom w:val="single" w:sz="4" w:space="0" w:color="auto"/>
              <w:right w:val="single" w:sz="4" w:space="0" w:color="auto"/>
            </w:tcBorders>
            <w:shd w:val="clear" w:color="auto" w:fill="auto"/>
            <w:hideMark/>
          </w:tcPr>
          <w:p w14:paraId="36D46BE2" w14:textId="1F66C8EE" w:rsidR="00B04199" w:rsidRPr="00EE7170" w:rsidRDefault="00B04199" w:rsidP="00B04199">
            <w:pPr>
              <w:rPr>
                <w:rFonts w:ascii="Lato" w:eastAsia="Times New Roman" w:hAnsi="Lato" w:cstheme="minorHAnsi"/>
                <w:b/>
                <w:bCs/>
                <w:color w:val="000000"/>
                <w:sz w:val="22"/>
                <w:szCs w:val="22"/>
                <w:lang w:val="en-GB" w:eastAsia="en-GB"/>
              </w:rPr>
            </w:pPr>
            <w:r w:rsidRPr="00EE7170">
              <w:rPr>
                <w:rFonts w:ascii="Lato" w:hAnsi="Lato" w:cstheme="minorHAnsi"/>
                <w:b/>
                <w:bCs/>
                <w:color w:val="000000"/>
              </w:rPr>
              <w:t>Open Country</w:t>
            </w:r>
          </w:p>
        </w:tc>
        <w:tc>
          <w:tcPr>
            <w:tcW w:w="5437" w:type="dxa"/>
            <w:tcBorders>
              <w:top w:val="nil"/>
              <w:left w:val="nil"/>
              <w:bottom w:val="single" w:sz="4" w:space="0" w:color="auto"/>
              <w:right w:val="single" w:sz="4" w:space="0" w:color="auto"/>
            </w:tcBorders>
            <w:shd w:val="clear" w:color="auto" w:fill="auto"/>
            <w:vAlign w:val="bottom"/>
            <w:hideMark/>
          </w:tcPr>
          <w:p w14:paraId="0E3B9FEF" w14:textId="6D1C20A3" w:rsidR="00B04199" w:rsidRPr="00EE7170" w:rsidRDefault="00B04199" w:rsidP="00B04199">
            <w:pPr>
              <w:rPr>
                <w:rFonts w:ascii="Lato" w:eastAsia="Times New Roman" w:hAnsi="Lato" w:cstheme="minorHAnsi"/>
                <w:color w:val="000000"/>
                <w:sz w:val="22"/>
                <w:szCs w:val="22"/>
                <w:lang w:val="en-GB" w:eastAsia="en-GB"/>
              </w:rPr>
            </w:pPr>
            <w:r w:rsidRPr="00EE7170">
              <w:rPr>
                <w:rFonts w:ascii="Lato" w:hAnsi="Lato" w:cstheme="minorHAnsi"/>
                <w:color w:val="000000"/>
              </w:rPr>
              <w:t>Running costs for accessible walking group</w:t>
            </w:r>
          </w:p>
        </w:tc>
        <w:tc>
          <w:tcPr>
            <w:tcW w:w="1581" w:type="dxa"/>
            <w:tcBorders>
              <w:top w:val="nil"/>
              <w:left w:val="nil"/>
              <w:bottom w:val="single" w:sz="4" w:space="0" w:color="auto"/>
              <w:right w:val="single" w:sz="4" w:space="0" w:color="auto"/>
            </w:tcBorders>
            <w:shd w:val="clear" w:color="auto" w:fill="auto"/>
            <w:vAlign w:val="bottom"/>
            <w:hideMark/>
          </w:tcPr>
          <w:p w14:paraId="20735DB5" w14:textId="54D4F0D3" w:rsidR="00B04199" w:rsidRPr="00EE7170" w:rsidRDefault="00B04199" w:rsidP="00B04199">
            <w:pPr>
              <w:jc w:val="right"/>
              <w:rPr>
                <w:rFonts w:ascii="Lato" w:eastAsia="Times New Roman" w:hAnsi="Lato" w:cstheme="minorHAnsi"/>
                <w:color w:val="000000"/>
                <w:sz w:val="22"/>
                <w:szCs w:val="22"/>
                <w:lang w:val="en-GB" w:eastAsia="en-GB"/>
              </w:rPr>
            </w:pPr>
            <w:r w:rsidRPr="00EE7170">
              <w:rPr>
                <w:rFonts w:ascii="Lato" w:hAnsi="Lato" w:cstheme="minorHAnsi"/>
                <w:color w:val="000000"/>
              </w:rPr>
              <w:t>£2,877.00</w:t>
            </w:r>
          </w:p>
        </w:tc>
      </w:tr>
      <w:tr w:rsidR="00B04199" w:rsidRPr="00EE7170" w14:paraId="233A8830" w14:textId="77777777" w:rsidTr="004723F5">
        <w:trPr>
          <w:trHeight w:val="578"/>
        </w:trPr>
        <w:tc>
          <w:tcPr>
            <w:tcW w:w="2191" w:type="dxa"/>
            <w:tcBorders>
              <w:top w:val="nil"/>
              <w:left w:val="single" w:sz="4" w:space="0" w:color="auto"/>
              <w:bottom w:val="single" w:sz="4" w:space="0" w:color="auto"/>
              <w:right w:val="single" w:sz="4" w:space="0" w:color="auto"/>
            </w:tcBorders>
            <w:shd w:val="clear" w:color="auto" w:fill="auto"/>
            <w:hideMark/>
          </w:tcPr>
          <w:p w14:paraId="6BAC0EA3" w14:textId="78B08AD1" w:rsidR="00B04199" w:rsidRPr="00EE7170" w:rsidRDefault="00B04199" w:rsidP="00B04199">
            <w:pPr>
              <w:rPr>
                <w:rFonts w:ascii="Lato" w:eastAsia="Times New Roman" w:hAnsi="Lato" w:cstheme="minorHAnsi"/>
                <w:b/>
                <w:bCs/>
                <w:color w:val="000000"/>
                <w:sz w:val="22"/>
                <w:szCs w:val="22"/>
                <w:lang w:val="en-GB" w:eastAsia="en-GB"/>
              </w:rPr>
            </w:pPr>
            <w:r w:rsidRPr="00EE7170">
              <w:rPr>
                <w:rFonts w:ascii="Lato" w:hAnsi="Lato" w:cstheme="minorHAnsi"/>
                <w:b/>
                <w:bCs/>
                <w:color w:val="000000"/>
              </w:rPr>
              <w:t>Supporting Older People CIO</w:t>
            </w:r>
          </w:p>
        </w:tc>
        <w:tc>
          <w:tcPr>
            <w:tcW w:w="5437" w:type="dxa"/>
            <w:tcBorders>
              <w:top w:val="nil"/>
              <w:left w:val="nil"/>
              <w:bottom w:val="single" w:sz="4" w:space="0" w:color="auto"/>
              <w:right w:val="single" w:sz="4" w:space="0" w:color="auto"/>
            </w:tcBorders>
            <w:shd w:val="clear" w:color="auto" w:fill="auto"/>
            <w:vAlign w:val="bottom"/>
            <w:hideMark/>
          </w:tcPr>
          <w:p w14:paraId="42BA74BB" w14:textId="1A85C261" w:rsidR="00B04199" w:rsidRPr="00EE7170" w:rsidRDefault="00B04199" w:rsidP="00B04199">
            <w:pPr>
              <w:rPr>
                <w:rFonts w:ascii="Lato" w:eastAsia="Times New Roman" w:hAnsi="Lato" w:cstheme="minorHAnsi"/>
                <w:color w:val="000000"/>
                <w:sz w:val="22"/>
                <w:szCs w:val="22"/>
                <w:lang w:val="en-GB" w:eastAsia="en-GB"/>
              </w:rPr>
            </w:pPr>
            <w:r w:rsidRPr="00EE7170">
              <w:rPr>
                <w:rFonts w:ascii="Lato" w:hAnsi="Lato" w:cstheme="minorHAnsi"/>
                <w:color w:val="000000"/>
              </w:rPr>
              <w:t xml:space="preserve">Funding for venue hire, </w:t>
            </w:r>
            <w:proofErr w:type="gramStart"/>
            <w:r w:rsidRPr="00EE7170">
              <w:rPr>
                <w:rFonts w:ascii="Lato" w:hAnsi="Lato" w:cstheme="minorHAnsi"/>
                <w:color w:val="000000"/>
              </w:rPr>
              <w:t>staff</w:t>
            </w:r>
            <w:proofErr w:type="gramEnd"/>
            <w:r w:rsidRPr="00EE7170">
              <w:rPr>
                <w:rFonts w:ascii="Lato" w:hAnsi="Lato" w:cstheme="minorHAnsi"/>
                <w:color w:val="000000"/>
              </w:rPr>
              <w:t xml:space="preserve"> and PPE costs to continue running Music and movement group aimed at older people in the local area to improve mental health and wellbeing.</w:t>
            </w:r>
          </w:p>
        </w:tc>
        <w:tc>
          <w:tcPr>
            <w:tcW w:w="1581" w:type="dxa"/>
            <w:tcBorders>
              <w:top w:val="nil"/>
              <w:left w:val="nil"/>
              <w:bottom w:val="single" w:sz="4" w:space="0" w:color="auto"/>
              <w:right w:val="single" w:sz="4" w:space="0" w:color="auto"/>
            </w:tcBorders>
            <w:shd w:val="clear" w:color="auto" w:fill="auto"/>
            <w:vAlign w:val="bottom"/>
            <w:hideMark/>
          </w:tcPr>
          <w:p w14:paraId="061D0AF8" w14:textId="51EC285D" w:rsidR="00B04199" w:rsidRPr="00EE7170" w:rsidRDefault="00B04199" w:rsidP="00B04199">
            <w:pPr>
              <w:jc w:val="right"/>
              <w:rPr>
                <w:rFonts w:ascii="Lato" w:eastAsia="Times New Roman" w:hAnsi="Lato" w:cstheme="minorHAnsi"/>
                <w:color w:val="000000"/>
                <w:sz w:val="22"/>
                <w:szCs w:val="22"/>
                <w:lang w:val="en-GB" w:eastAsia="en-GB"/>
              </w:rPr>
            </w:pPr>
            <w:r w:rsidRPr="00EE7170">
              <w:rPr>
                <w:rFonts w:ascii="Lato" w:hAnsi="Lato" w:cstheme="minorHAnsi"/>
                <w:color w:val="000000"/>
              </w:rPr>
              <w:t>£2,913.00</w:t>
            </w:r>
          </w:p>
        </w:tc>
      </w:tr>
      <w:tr w:rsidR="00B04199" w:rsidRPr="00EE7170" w14:paraId="51EAF254" w14:textId="77777777" w:rsidTr="004723F5">
        <w:trPr>
          <w:trHeight w:val="572"/>
        </w:trPr>
        <w:tc>
          <w:tcPr>
            <w:tcW w:w="2191" w:type="dxa"/>
            <w:tcBorders>
              <w:top w:val="nil"/>
              <w:left w:val="single" w:sz="4" w:space="0" w:color="auto"/>
              <w:bottom w:val="single" w:sz="4" w:space="0" w:color="auto"/>
              <w:right w:val="single" w:sz="4" w:space="0" w:color="auto"/>
            </w:tcBorders>
            <w:shd w:val="clear" w:color="auto" w:fill="auto"/>
            <w:hideMark/>
          </w:tcPr>
          <w:p w14:paraId="178766D7" w14:textId="74D6B432" w:rsidR="00B04199" w:rsidRPr="00EE7170" w:rsidRDefault="00B04199" w:rsidP="00B04199">
            <w:pPr>
              <w:rPr>
                <w:rFonts w:ascii="Lato" w:eastAsia="Times New Roman" w:hAnsi="Lato" w:cstheme="minorHAnsi"/>
                <w:b/>
                <w:bCs/>
                <w:color w:val="000000"/>
                <w:sz w:val="22"/>
                <w:szCs w:val="22"/>
                <w:lang w:val="en-GB" w:eastAsia="en-GB"/>
              </w:rPr>
            </w:pPr>
            <w:r w:rsidRPr="00EE7170">
              <w:rPr>
                <w:rFonts w:ascii="Lato" w:hAnsi="Lato" w:cstheme="minorHAnsi"/>
                <w:b/>
                <w:bCs/>
                <w:color w:val="000000"/>
              </w:rPr>
              <w:t>Wellspring Therapy &amp; Training</w:t>
            </w:r>
          </w:p>
        </w:tc>
        <w:tc>
          <w:tcPr>
            <w:tcW w:w="5437" w:type="dxa"/>
            <w:tcBorders>
              <w:top w:val="nil"/>
              <w:left w:val="nil"/>
              <w:bottom w:val="single" w:sz="4" w:space="0" w:color="auto"/>
              <w:right w:val="single" w:sz="4" w:space="0" w:color="auto"/>
            </w:tcBorders>
            <w:shd w:val="clear" w:color="auto" w:fill="auto"/>
            <w:vAlign w:val="bottom"/>
            <w:hideMark/>
          </w:tcPr>
          <w:p w14:paraId="408111EF" w14:textId="055C5D0F" w:rsidR="00B04199" w:rsidRPr="00EE7170" w:rsidRDefault="00B04199" w:rsidP="00B04199">
            <w:pPr>
              <w:rPr>
                <w:rFonts w:ascii="Lato" w:eastAsia="Times New Roman" w:hAnsi="Lato" w:cstheme="minorHAnsi"/>
                <w:color w:val="000000"/>
                <w:sz w:val="22"/>
                <w:szCs w:val="22"/>
                <w:lang w:val="en-GB" w:eastAsia="en-GB"/>
              </w:rPr>
            </w:pPr>
            <w:r w:rsidRPr="00EE7170">
              <w:rPr>
                <w:rFonts w:ascii="Lato" w:hAnsi="Lato" w:cstheme="minorHAnsi"/>
                <w:color w:val="000000"/>
              </w:rPr>
              <w:t>Helping to develop capacity to deliver face-to-face/online counselling sessions and Suicide prevention support projects for young people aged 14 to18-year olds. In turn helping young people to develop their self-worth; manage stress and anxiety and build helpful relationships.</w:t>
            </w:r>
          </w:p>
        </w:tc>
        <w:tc>
          <w:tcPr>
            <w:tcW w:w="1581" w:type="dxa"/>
            <w:tcBorders>
              <w:top w:val="nil"/>
              <w:left w:val="nil"/>
              <w:bottom w:val="single" w:sz="4" w:space="0" w:color="auto"/>
              <w:right w:val="single" w:sz="4" w:space="0" w:color="auto"/>
            </w:tcBorders>
            <w:shd w:val="clear" w:color="auto" w:fill="auto"/>
            <w:vAlign w:val="bottom"/>
            <w:hideMark/>
          </w:tcPr>
          <w:p w14:paraId="3299D0C5" w14:textId="6F2B969D" w:rsidR="00B04199" w:rsidRPr="00EE7170" w:rsidRDefault="00B04199" w:rsidP="00B04199">
            <w:pPr>
              <w:jc w:val="right"/>
              <w:rPr>
                <w:rFonts w:ascii="Lato" w:eastAsia="Times New Roman" w:hAnsi="Lato" w:cstheme="minorHAnsi"/>
                <w:color w:val="000000"/>
                <w:sz w:val="22"/>
                <w:szCs w:val="22"/>
                <w:lang w:val="en-GB" w:eastAsia="en-GB"/>
              </w:rPr>
            </w:pPr>
            <w:r w:rsidRPr="00EE7170">
              <w:rPr>
                <w:rFonts w:ascii="Lato" w:hAnsi="Lato" w:cstheme="minorHAnsi"/>
                <w:color w:val="000000"/>
              </w:rPr>
              <w:t>£3,000.00</w:t>
            </w:r>
          </w:p>
        </w:tc>
      </w:tr>
      <w:tr w:rsidR="00B04199" w:rsidRPr="00EE7170" w14:paraId="6AF569FE" w14:textId="77777777" w:rsidTr="004723F5">
        <w:trPr>
          <w:trHeight w:val="817"/>
        </w:trPr>
        <w:tc>
          <w:tcPr>
            <w:tcW w:w="2191" w:type="dxa"/>
            <w:tcBorders>
              <w:top w:val="nil"/>
              <w:left w:val="single" w:sz="4" w:space="0" w:color="auto"/>
              <w:bottom w:val="single" w:sz="4" w:space="0" w:color="auto"/>
              <w:right w:val="single" w:sz="4" w:space="0" w:color="auto"/>
            </w:tcBorders>
            <w:shd w:val="clear" w:color="auto" w:fill="auto"/>
            <w:hideMark/>
          </w:tcPr>
          <w:p w14:paraId="3D5F5569" w14:textId="4347D353" w:rsidR="00B04199" w:rsidRPr="00EE7170" w:rsidRDefault="00B04199" w:rsidP="00B04199">
            <w:pPr>
              <w:rPr>
                <w:rFonts w:ascii="Lato" w:eastAsia="Times New Roman" w:hAnsi="Lato" w:cstheme="minorHAnsi"/>
                <w:b/>
                <w:bCs/>
                <w:color w:val="000000"/>
                <w:sz w:val="22"/>
                <w:szCs w:val="22"/>
                <w:lang w:val="en-GB" w:eastAsia="en-GB"/>
              </w:rPr>
            </w:pPr>
            <w:proofErr w:type="spellStart"/>
            <w:r w:rsidRPr="00EE7170">
              <w:rPr>
                <w:rFonts w:ascii="Lato" w:hAnsi="Lato" w:cstheme="minorHAnsi"/>
                <w:b/>
                <w:bCs/>
                <w:color w:val="000000"/>
              </w:rPr>
              <w:lastRenderedPageBreak/>
              <w:t>Artizan</w:t>
            </w:r>
            <w:proofErr w:type="spellEnd"/>
            <w:r w:rsidRPr="00EE7170">
              <w:rPr>
                <w:rFonts w:ascii="Lato" w:hAnsi="Lato" w:cstheme="minorHAnsi"/>
                <w:b/>
                <w:bCs/>
                <w:color w:val="000000"/>
              </w:rPr>
              <w:t xml:space="preserve"> International</w:t>
            </w:r>
          </w:p>
        </w:tc>
        <w:tc>
          <w:tcPr>
            <w:tcW w:w="5437" w:type="dxa"/>
            <w:tcBorders>
              <w:top w:val="nil"/>
              <w:left w:val="nil"/>
              <w:bottom w:val="single" w:sz="4" w:space="0" w:color="auto"/>
              <w:right w:val="single" w:sz="4" w:space="0" w:color="auto"/>
            </w:tcBorders>
            <w:shd w:val="clear" w:color="auto" w:fill="auto"/>
            <w:vAlign w:val="bottom"/>
            <w:hideMark/>
          </w:tcPr>
          <w:p w14:paraId="0D5C6F45" w14:textId="786D3416" w:rsidR="00B04199" w:rsidRPr="00EE7170" w:rsidRDefault="00B04199" w:rsidP="00B04199">
            <w:pPr>
              <w:rPr>
                <w:rFonts w:ascii="Lato" w:eastAsia="Times New Roman" w:hAnsi="Lato" w:cstheme="minorHAnsi"/>
                <w:color w:val="000000"/>
                <w:sz w:val="22"/>
                <w:szCs w:val="22"/>
                <w:lang w:val="en-GB" w:eastAsia="en-GB"/>
              </w:rPr>
            </w:pPr>
            <w:r w:rsidRPr="00EE7170">
              <w:rPr>
                <w:rFonts w:ascii="Lato" w:hAnsi="Lato" w:cstheme="minorHAnsi"/>
                <w:color w:val="000000"/>
              </w:rPr>
              <w:t xml:space="preserve">Funding for mosaic supplies, transport to the schools for </w:t>
            </w:r>
            <w:proofErr w:type="gramStart"/>
            <w:r w:rsidRPr="00EE7170">
              <w:rPr>
                <w:rFonts w:ascii="Lato" w:hAnsi="Lato" w:cstheme="minorHAnsi"/>
                <w:color w:val="000000"/>
              </w:rPr>
              <w:t>differently-able</w:t>
            </w:r>
            <w:proofErr w:type="gramEnd"/>
            <w:r w:rsidRPr="00EE7170">
              <w:rPr>
                <w:rFonts w:ascii="Lato" w:hAnsi="Lato" w:cstheme="minorHAnsi"/>
                <w:color w:val="000000"/>
              </w:rPr>
              <w:t xml:space="preserve"> participants, a workshop leader and staff time, to provide free six-week mosaic courses in two primary schools which differently-able people help to lead, inspire social interaction, art and creativity, and change attitudes towards people with disabilities. </w:t>
            </w:r>
          </w:p>
        </w:tc>
        <w:tc>
          <w:tcPr>
            <w:tcW w:w="1581" w:type="dxa"/>
            <w:tcBorders>
              <w:top w:val="nil"/>
              <w:left w:val="nil"/>
              <w:bottom w:val="single" w:sz="4" w:space="0" w:color="auto"/>
              <w:right w:val="single" w:sz="4" w:space="0" w:color="auto"/>
            </w:tcBorders>
            <w:shd w:val="clear" w:color="auto" w:fill="auto"/>
            <w:vAlign w:val="bottom"/>
            <w:hideMark/>
          </w:tcPr>
          <w:p w14:paraId="2E25608A" w14:textId="50A9AB1B" w:rsidR="00B04199" w:rsidRPr="00EE7170" w:rsidRDefault="00B04199" w:rsidP="00B04199">
            <w:pPr>
              <w:jc w:val="right"/>
              <w:rPr>
                <w:rFonts w:ascii="Lato" w:eastAsia="Times New Roman" w:hAnsi="Lato" w:cstheme="minorHAnsi"/>
                <w:color w:val="000000"/>
                <w:sz w:val="22"/>
                <w:szCs w:val="22"/>
                <w:lang w:val="en-GB" w:eastAsia="en-GB"/>
              </w:rPr>
            </w:pPr>
            <w:r w:rsidRPr="00EE7170">
              <w:rPr>
                <w:rFonts w:ascii="Lato" w:hAnsi="Lato" w:cstheme="minorHAnsi"/>
                <w:color w:val="000000"/>
              </w:rPr>
              <w:t>£2,961.00</w:t>
            </w:r>
          </w:p>
        </w:tc>
      </w:tr>
      <w:tr w:rsidR="00B04199" w:rsidRPr="00EE7170" w14:paraId="246080D7" w14:textId="77777777" w:rsidTr="004723F5">
        <w:trPr>
          <w:trHeight w:val="1087"/>
        </w:trPr>
        <w:tc>
          <w:tcPr>
            <w:tcW w:w="2191" w:type="dxa"/>
            <w:tcBorders>
              <w:top w:val="nil"/>
              <w:left w:val="single" w:sz="4" w:space="0" w:color="auto"/>
              <w:bottom w:val="single" w:sz="4" w:space="0" w:color="auto"/>
              <w:right w:val="single" w:sz="4" w:space="0" w:color="auto"/>
            </w:tcBorders>
            <w:shd w:val="clear" w:color="auto" w:fill="auto"/>
            <w:hideMark/>
          </w:tcPr>
          <w:p w14:paraId="63F029A3" w14:textId="200502BF" w:rsidR="00B04199" w:rsidRPr="00EE7170" w:rsidRDefault="00B04199" w:rsidP="00B04199">
            <w:pPr>
              <w:rPr>
                <w:rFonts w:ascii="Lato" w:eastAsia="Times New Roman" w:hAnsi="Lato" w:cstheme="minorHAnsi"/>
                <w:b/>
                <w:bCs/>
                <w:color w:val="000000"/>
                <w:sz w:val="22"/>
                <w:szCs w:val="22"/>
                <w:lang w:val="en-GB" w:eastAsia="en-GB"/>
              </w:rPr>
            </w:pPr>
            <w:r w:rsidRPr="00EE7170">
              <w:rPr>
                <w:rFonts w:ascii="Lato" w:hAnsi="Lato" w:cstheme="minorHAnsi"/>
                <w:b/>
                <w:bCs/>
                <w:color w:val="000000"/>
              </w:rPr>
              <w:t>Autism Angels</w:t>
            </w:r>
          </w:p>
        </w:tc>
        <w:tc>
          <w:tcPr>
            <w:tcW w:w="5437" w:type="dxa"/>
            <w:tcBorders>
              <w:top w:val="nil"/>
              <w:left w:val="nil"/>
              <w:bottom w:val="single" w:sz="4" w:space="0" w:color="auto"/>
              <w:right w:val="single" w:sz="4" w:space="0" w:color="auto"/>
            </w:tcBorders>
            <w:shd w:val="clear" w:color="auto" w:fill="auto"/>
            <w:vAlign w:val="bottom"/>
            <w:hideMark/>
          </w:tcPr>
          <w:p w14:paraId="0F7A2F81" w14:textId="7182D7E9" w:rsidR="00B04199" w:rsidRPr="00EE7170" w:rsidRDefault="00B04199" w:rsidP="00B04199">
            <w:pPr>
              <w:rPr>
                <w:rFonts w:ascii="Lato" w:eastAsia="Times New Roman" w:hAnsi="Lato" w:cstheme="minorHAnsi"/>
                <w:color w:val="000000"/>
                <w:sz w:val="22"/>
                <w:szCs w:val="22"/>
                <w:lang w:val="en-GB" w:eastAsia="en-GB"/>
              </w:rPr>
            </w:pPr>
            <w:r w:rsidRPr="00EE7170">
              <w:rPr>
                <w:rFonts w:ascii="Lato" w:hAnsi="Lato" w:cstheme="minorHAnsi"/>
                <w:color w:val="000000"/>
              </w:rPr>
              <w:t xml:space="preserve">Funding to host 'Wellbeing Wednesday' outdoor sessions for children who struggle to attend school full time, those who have been excluded and those who do not have an appropriate school placement. The sessions are important to develop and maintain the skills and </w:t>
            </w:r>
            <w:proofErr w:type="gramStart"/>
            <w:r w:rsidRPr="00EE7170">
              <w:rPr>
                <w:rFonts w:ascii="Lato" w:hAnsi="Lato" w:cstheme="minorHAnsi"/>
                <w:color w:val="000000"/>
              </w:rPr>
              <w:t>wellbeing</w:t>
            </w:r>
            <w:proofErr w:type="gramEnd"/>
            <w:r w:rsidRPr="00EE7170">
              <w:rPr>
                <w:rFonts w:ascii="Lato" w:hAnsi="Lato" w:cstheme="minorHAnsi"/>
                <w:color w:val="000000"/>
              </w:rPr>
              <w:t xml:space="preserve"> so children feel confident on their return to school.</w:t>
            </w:r>
          </w:p>
        </w:tc>
        <w:tc>
          <w:tcPr>
            <w:tcW w:w="1581" w:type="dxa"/>
            <w:tcBorders>
              <w:top w:val="nil"/>
              <w:left w:val="nil"/>
              <w:bottom w:val="single" w:sz="4" w:space="0" w:color="auto"/>
              <w:right w:val="single" w:sz="4" w:space="0" w:color="auto"/>
            </w:tcBorders>
            <w:shd w:val="clear" w:color="auto" w:fill="auto"/>
            <w:vAlign w:val="bottom"/>
            <w:hideMark/>
          </w:tcPr>
          <w:p w14:paraId="5D7D20CF" w14:textId="35FB934B" w:rsidR="00B04199" w:rsidRPr="00EE7170" w:rsidRDefault="00B04199" w:rsidP="00B04199">
            <w:pPr>
              <w:jc w:val="right"/>
              <w:rPr>
                <w:rFonts w:ascii="Lato" w:eastAsia="Times New Roman" w:hAnsi="Lato" w:cstheme="minorHAnsi"/>
                <w:color w:val="000000"/>
                <w:sz w:val="22"/>
                <w:szCs w:val="22"/>
                <w:lang w:val="en-GB" w:eastAsia="en-GB"/>
              </w:rPr>
            </w:pPr>
            <w:r w:rsidRPr="00EE7170">
              <w:rPr>
                <w:rFonts w:ascii="Lato" w:hAnsi="Lato" w:cstheme="minorHAnsi"/>
                <w:color w:val="000000"/>
              </w:rPr>
              <w:t>£3,000.00</w:t>
            </w:r>
          </w:p>
        </w:tc>
      </w:tr>
      <w:tr w:rsidR="00B04199" w:rsidRPr="00EE7170" w14:paraId="34872B21" w14:textId="77777777" w:rsidTr="004723F5">
        <w:trPr>
          <w:trHeight w:val="1087"/>
        </w:trPr>
        <w:tc>
          <w:tcPr>
            <w:tcW w:w="2191" w:type="dxa"/>
            <w:tcBorders>
              <w:top w:val="nil"/>
              <w:left w:val="single" w:sz="4" w:space="0" w:color="auto"/>
              <w:bottom w:val="single" w:sz="4" w:space="0" w:color="auto"/>
              <w:right w:val="single" w:sz="4" w:space="0" w:color="auto"/>
            </w:tcBorders>
            <w:shd w:val="clear" w:color="auto" w:fill="auto"/>
          </w:tcPr>
          <w:p w14:paraId="191971DC" w14:textId="0F4E6A15" w:rsidR="00B04199" w:rsidRPr="00EE7170" w:rsidRDefault="00B04199" w:rsidP="00B04199">
            <w:pPr>
              <w:rPr>
                <w:rFonts w:ascii="Lato" w:hAnsi="Lato" w:cs="Calibri"/>
                <w:b/>
                <w:bCs/>
                <w:color w:val="000000"/>
                <w:sz w:val="22"/>
                <w:szCs w:val="22"/>
              </w:rPr>
            </w:pPr>
            <w:r w:rsidRPr="00EE7170">
              <w:rPr>
                <w:rFonts w:ascii="Lato" w:hAnsi="Lato" w:cstheme="minorHAnsi"/>
                <w:b/>
                <w:bCs/>
                <w:color w:val="000000"/>
              </w:rPr>
              <w:t>Blind Jack Explorer Scout Unit</w:t>
            </w:r>
          </w:p>
        </w:tc>
        <w:tc>
          <w:tcPr>
            <w:tcW w:w="5437" w:type="dxa"/>
            <w:tcBorders>
              <w:top w:val="nil"/>
              <w:left w:val="nil"/>
              <w:bottom w:val="single" w:sz="4" w:space="0" w:color="auto"/>
              <w:right w:val="single" w:sz="4" w:space="0" w:color="auto"/>
            </w:tcBorders>
            <w:shd w:val="clear" w:color="auto" w:fill="auto"/>
            <w:vAlign w:val="bottom"/>
          </w:tcPr>
          <w:p w14:paraId="0031B16F" w14:textId="4E486632" w:rsidR="00B04199" w:rsidRPr="00EE7170" w:rsidRDefault="00B04199" w:rsidP="00B04199">
            <w:pPr>
              <w:rPr>
                <w:rFonts w:ascii="Lato" w:hAnsi="Lato" w:cs="Calibri"/>
                <w:color w:val="000000"/>
                <w:sz w:val="22"/>
                <w:szCs w:val="22"/>
              </w:rPr>
            </w:pPr>
            <w:r w:rsidRPr="00EE7170">
              <w:rPr>
                <w:rFonts w:ascii="Lato" w:hAnsi="Lato" w:cstheme="minorHAnsi"/>
                <w:color w:val="000000"/>
              </w:rPr>
              <w:t>Funding for equipment to support monthly outside activities that encourage positive mental health and physical development of the young people.</w:t>
            </w:r>
          </w:p>
        </w:tc>
        <w:tc>
          <w:tcPr>
            <w:tcW w:w="1581" w:type="dxa"/>
            <w:tcBorders>
              <w:top w:val="nil"/>
              <w:left w:val="nil"/>
              <w:bottom w:val="single" w:sz="4" w:space="0" w:color="auto"/>
              <w:right w:val="single" w:sz="4" w:space="0" w:color="auto"/>
            </w:tcBorders>
            <w:shd w:val="clear" w:color="auto" w:fill="auto"/>
            <w:vAlign w:val="bottom"/>
          </w:tcPr>
          <w:p w14:paraId="0D709EC2" w14:textId="4A855957" w:rsidR="00B04199" w:rsidRPr="00EE7170" w:rsidRDefault="00B04199" w:rsidP="00B04199">
            <w:pPr>
              <w:jc w:val="right"/>
              <w:rPr>
                <w:rFonts w:ascii="Lato" w:hAnsi="Lato" w:cs="Calibri"/>
                <w:color w:val="000000"/>
                <w:sz w:val="22"/>
                <w:szCs w:val="22"/>
              </w:rPr>
            </w:pPr>
            <w:r w:rsidRPr="00EE7170">
              <w:rPr>
                <w:rFonts w:ascii="Lato" w:hAnsi="Lato" w:cstheme="minorHAnsi"/>
                <w:color w:val="000000"/>
              </w:rPr>
              <w:t>£2,276.00</w:t>
            </w:r>
          </w:p>
        </w:tc>
      </w:tr>
      <w:tr w:rsidR="00B04199" w:rsidRPr="00EE7170" w14:paraId="52CC19B1" w14:textId="77777777" w:rsidTr="004723F5">
        <w:trPr>
          <w:trHeight w:val="1087"/>
        </w:trPr>
        <w:tc>
          <w:tcPr>
            <w:tcW w:w="2191" w:type="dxa"/>
            <w:tcBorders>
              <w:top w:val="nil"/>
              <w:left w:val="single" w:sz="4" w:space="0" w:color="auto"/>
              <w:bottom w:val="single" w:sz="4" w:space="0" w:color="auto"/>
              <w:right w:val="single" w:sz="4" w:space="0" w:color="auto"/>
            </w:tcBorders>
            <w:shd w:val="clear" w:color="auto" w:fill="auto"/>
          </w:tcPr>
          <w:p w14:paraId="4AEC79DF" w14:textId="78C13BE3" w:rsidR="00B04199" w:rsidRPr="00EE7170" w:rsidRDefault="00B04199" w:rsidP="00B04199">
            <w:pPr>
              <w:rPr>
                <w:rFonts w:ascii="Lato" w:hAnsi="Lato" w:cs="Calibri"/>
                <w:b/>
                <w:bCs/>
                <w:color w:val="000000"/>
                <w:sz w:val="22"/>
                <w:szCs w:val="22"/>
              </w:rPr>
            </w:pPr>
            <w:r w:rsidRPr="00EE7170">
              <w:rPr>
                <w:rFonts w:ascii="Lato" w:hAnsi="Lato" w:cstheme="minorHAnsi"/>
                <w:b/>
                <w:bCs/>
                <w:color w:val="000000"/>
              </w:rPr>
              <w:t>Dancing for Well Being</w:t>
            </w:r>
          </w:p>
        </w:tc>
        <w:tc>
          <w:tcPr>
            <w:tcW w:w="5437" w:type="dxa"/>
            <w:tcBorders>
              <w:top w:val="nil"/>
              <w:left w:val="nil"/>
              <w:bottom w:val="single" w:sz="4" w:space="0" w:color="auto"/>
              <w:right w:val="single" w:sz="4" w:space="0" w:color="auto"/>
            </w:tcBorders>
            <w:shd w:val="clear" w:color="auto" w:fill="auto"/>
            <w:vAlign w:val="bottom"/>
          </w:tcPr>
          <w:p w14:paraId="6D0C45D6" w14:textId="28237924" w:rsidR="00B04199" w:rsidRPr="00EE7170" w:rsidRDefault="00B04199" w:rsidP="00B04199">
            <w:pPr>
              <w:rPr>
                <w:rFonts w:ascii="Lato" w:hAnsi="Lato" w:cs="Calibri"/>
                <w:color w:val="000000"/>
                <w:sz w:val="22"/>
                <w:szCs w:val="22"/>
              </w:rPr>
            </w:pPr>
            <w:r w:rsidRPr="00EE7170">
              <w:rPr>
                <w:rFonts w:ascii="Lato" w:hAnsi="Lato" w:cstheme="minorHAnsi"/>
                <w:color w:val="000000"/>
              </w:rPr>
              <w:t xml:space="preserve">Funding for help with venue costs to run 3 Dancing for Well-Being groups. The funding will help cover the shortfall in income having </w:t>
            </w:r>
            <w:proofErr w:type="gramStart"/>
            <w:r w:rsidRPr="00EE7170">
              <w:rPr>
                <w:rFonts w:ascii="Lato" w:hAnsi="Lato" w:cstheme="minorHAnsi"/>
                <w:color w:val="000000"/>
              </w:rPr>
              <w:t>being</w:t>
            </w:r>
            <w:proofErr w:type="gramEnd"/>
            <w:r w:rsidRPr="00EE7170">
              <w:rPr>
                <w:rFonts w:ascii="Lato" w:hAnsi="Lato" w:cstheme="minorHAnsi"/>
                <w:color w:val="000000"/>
              </w:rPr>
              <w:t xml:space="preserve"> hit by the pandemic.</w:t>
            </w:r>
          </w:p>
        </w:tc>
        <w:tc>
          <w:tcPr>
            <w:tcW w:w="1581" w:type="dxa"/>
            <w:tcBorders>
              <w:top w:val="nil"/>
              <w:left w:val="nil"/>
              <w:bottom w:val="single" w:sz="4" w:space="0" w:color="auto"/>
              <w:right w:val="single" w:sz="4" w:space="0" w:color="auto"/>
            </w:tcBorders>
            <w:shd w:val="clear" w:color="auto" w:fill="auto"/>
            <w:vAlign w:val="bottom"/>
          </w:tcPr>
          <w:p w14:paraId="0AE01D2E" w14:textId="73EB0F59" w:rsidR="00B04199" w:rsidRPr="00EE7170" w:rsidRDefault="00B04199" w:rsidP="00B04199">
            <w:pPr>
              <w:jc w:val="right"/>
              <w:rPr>
                <w:rFonts w:ascii="Lato" w:hAnsi="Lato" w:cs="Calibri"/>
                <w:color w:val="000000"/>
                <w:sz w:val="22"/>
                <w:szCs w:val="22"/>
              </w:rPr>
            </w:pPr>
            <w:r w:rsidRPr="00EE7170">
              <w:rPr>
                <w:rFonts w:ascii="Lato" w:hAnsi="Lato" w:cstheme="minorHAnsi"/>
                <w:color w:val="000000"/>
              </w:rPr>
              <w:t>£2,002.00</w:t>
            </w:r>
          </w:p>
        </w:tc>
      </w:tr>
      <w:tr w:rsidR="00B04199" w:rsidRPr="00EE7170" w14:paraId="1F6E0CDE" w14:textId="77777777" w:rsidTr="004723F5">
        <w:trPr>
          <w:trHeight w:val="1087"/>
        </w:trPr>
        <w:tc>
          <w:tcPr>
            <w:tcW w:w="2191" w:type="dxa"/>
            <w:tcBorders>
              <w:top w:val="nil"/>
              <w:left w:val="single" w:sz="4" w:space="0" w:color="auto"/>
              <w:bottom w:val="single" w:sz="4" w:space="0" w:color="auto"/>
              <w:right w:val="single" w:sz="4" w:space="0" w:color="auto"/>
            </w:tcBorders>
            <w:shd w:val="clear" w:color="auto" w:fill="auto"/>
          </w:tcPr>
          <w:p w14:paraId="018475DC" w14:textId="1BB8CF28" w:rsidR="00B04199" w:rsidRPr="00EE7170" w:rsidRDefault="00B04199" w:rsidP="00B04199">
            <w:pPr>
              <w:rPr>
                <w:rFonts w:ascii="Lato" w:hAnsi="Lato" w:cs="Calibri"/>
                <w:b/>
                <w:bCs/>
                <w:color w:val="000000"/>
                <w:sz w:val="22"/>
                <w:szCs w:val="22"/>
              </w:rPr>
            </w:pPr>
            <w:r w:rsidRPr="00EE7170">
              <w:rPr>
                <w:rFonts w:ascii="Lato" w:hAnsi="Lato" w:cstheme="minorHAnsi"/>
                <w:b/>
                <w:bCs/>
                <w:color w:val="000000"/>
              </w:rPr>
              <w:t>Emerging Voices</w:t>
            </w:r>
          </w:p>
        </w:tc>
        <w:tc>
          <w:tcPr>
            <w:tcW w:w="5437" w:type="dxa"/>
            <w:tcBorders>
              <w:top w:val="nil"/>
              <w:left w:val="nil"/>
              <w:bottom w:val="single" w:sz="4" w:space="0" w:color="auto"/>
              <w:right w:val="single" w:sz="4" w:space="0" w:color="auto"/>
            </w:tcBorders>
            <w:shd w:val="clear" w:color="auto" w:fill="auto"/>
            <w:vAlign w:val="bottom"/>
          </w:tcPr>
          <w:p w14:paraId="51AA35B0" w14:textId="1BEFF4E5" w:rsidR="00B04199" w:rsidRPr="00EE7170" w:rsidRDefault="00B04199" w:rsidP="00B04199">
            <w:pPr>
              <w:rPr>
                <w:rFonts w:ascii="Lato" w:hAnsi="Lato" w:cs="Calibri"/>
                <w:color w:val="000000"/>
                <w:sz w:val="22"/>
                <w:szCs w:val="22"/>
              </w:rPr>
            </w:pPr>
            <w:r w:rsidRPr="00EE7170">
              <w:rPr>
                <w:rFonts w:ascii="Lato" w:hAnsi="Lato" w:cstheme="minorHAnsi"/>
                <w:color w:val="000000"/>
              </w:rPr>
              <w:t xml:space="preserve">Fund for an accessible </w:t>
            </w:r>
            <w:proofErr w:type="gramStart"/>
            <w:r w:rsidRPr="00EE7170">
              <w:rPr>
                <w:rFonts w:ascii="Lato" w:hAnsi="Lato" w:cstheme="minorHAnsi"/>
                <w:color w:val="000000"/>
              </w:rPr>
              <w:t>community  choir</w:t>
            </w:r>
            <w:proofErr w:type="gramEnd"/>
            <w:r w:rsidRPr="00EE7170">
              <w:rPr>
                <w:rFonts w:ascii="Lato" w:hAnsi="Lato" w:cstheme="minorHAnsi"/>
                <w:color w:val="000000"/>
              </w:rPr>
              <w:t xml:space="preserve"> for adults experiencing mental ill health giving participants the opportunities to </w:t>
            </w:r>
            <w:proofErr w:type="spellStart"/>
            <w:r w:rsidRPr="00EE7170">
              <w:rPr>
                <w:rFonts w:ascii="Lato" w:hAnsi="Lato" w:cstheme="minorHAnsi"/>
                <w:color w:val="000000"/>
              </w:rPr>
              <w:t>socialise</w:t>
            </w:r>
            <w:proofErr w:type="spellEnd"/>
            <w:r w:rsidRPr="00EE7170">
              <w:rPr>
                <w:rFonts w:ascii="Lato" w:hAnsi="Lato" w:cstheme="minorHAnsi"/>
                <w:color w:val="000000"/>
              </w:rPr>
              <w:t xml:space="preserve"> alongside the physical and psychological benefits of singing individually and as a group.</w:t>
            </w:r>
          </w:p>
        </w:tc>
        <w:tc>
          <w:tcPr>
            <w:tcW w:w="1581" w:type="dxa"/>
            <w:tcBorders>
              <w:top w:val="nil"/>
              <w:left w:val="nil"/>
              <w:bottom w:val="single" w:sz="4" w:space="0" w:color="auto"/>
              <w:right w:val="single" w:sz="4" w:space="0" w:color="auto"/>
            </w:tcBorders>
            <w:shd w:val="clear" w:color="auto" w:fill="auto"/>
            <w:vAlign w:val="bottom"/>
          </w:tcPr>
          <w:p w14:paraId="09DA86B2" w14:textId="5F92B3FB" w:rsidR="00B04199" w:rsidRPr="00EE7170" w:rsidRDefault="00B04199" w:rsidP="00B04199">
            <w:pPr>
              <w:jc w:val="right"/>
              <w:rPr>
                <w:rFonts w:ascii="Lato" w:hAnsi="Lato" w:cs="Calibri"/>
                <w:color w:val="000000"/>
                <w:sz w:val="22"/>
                <w:szCs w:val="22"/>
              </w:rPr>
            </w:pPr>
            <w:r w:rsidRPr="00EE7170">
              <w:rPr>
                <w:rFonts w:ascii="Lato" w:hAnsi="Lato" w:cstheme="minorHAnsi"/>
                <w:color w:val="000000"/>
              </w:rPr>
              <w:t>£3,000.00</w:t>
            </w:r>
          </w:p>
        </w:tc>
      </w:tr>
      <w:tr w:rsidR="00B04199" w:rsidRPr="00EE7170" w14:paraId="3E49F6AB" w14:textId="77777777" w:rsidTr="004723F5">
        <w:trPr>
          <w:trHeight w:val="1087"/>
        </w:trPr>
        <w:tc>
          <w:tcPr>
            <w:tcW w:w="2191" w:type="dxa"/>
            <w:tcBorders>
              <w:top w:val="nil"/>
              <w:left w:val="single" w:sz="4" w:space="0" w:color="auto"/>
              <w:bottom w:val="single" w:sz="4" w:space="0" w:color="auto"/>
              <w:right w:val="single" w:sz="4" w:space="0" w:color="auto"/>
            </w:tcBorders>
            <w:shd w:val="clear" w:color="auto" w:fill="auto"/>
          </w:tcPr>
          <w:p w14:paraId="56B008D1" w14:textId="1A0F8644" w:rsidR="00B04199" w:rsidRPr="00EE7170" w:rsidRDefault="00B04199" w:rsidP="00B04199">
            <w:pPr>
              <w:rPr>
                <w:rFonts w:ascii="Lato" w:hAnsi="Lato" w:cs="Calibri"/>
                <w:b/>
                <w:bCs/>
                <w:color w:val="000000"/>
                <w:sz w:val="22"/>
                <w:szCs w:val="22"/>
              </w:rPr>
            </w:pPr>
            <w:r w:rsidRPr="00EE7170">
              <w:rPr>
                <w:rFonts w:ascii="Lato" w:hAnsi="Lato" w:cstheme="minorHAnsi"/>
                <w:b/>
                <w:bCs/>
                <w:color w:val="000000"/>
              </w:rPr>
              <w:t>Resurrected Bites Community Interest Company</w:t>
            </w:r>
          </w:p>
        </w:tc>
        <w:tc>
          <w:tcPr>
            <w:tcW w:w="5437" w:type="dxa"/>
            <w:tcBorders>
              <w:top w:val="nil"/>
              <w:left w:val="nil"/>
              <w:bottom w:val="single" w:sz="4" w:space="0" w:color="auto"/>
              <w:right w:val="single" w:sz="4" w:space="0" w:color="auto"/>
            </w:tcBorders>
            <w:shd w:val="clear" w:color="auto" w:fill="auto"/>
            <w:vAlign w:val="bottom"/>
          </w:tcPr>
          <w:p w14:paraId="3A4F0AED" w14:textId="609EAFA0" w:rsidR="00B04199" w:rsidRPr="00EE7170" w:rsidRDefault="00B04199" w:rsidP="00B04199">
            <w:pPr>
              <w:rPr>
                <w:rFonts w:ascii="Lato" w:hAnsi="Lato" w:cs="Calibri"/>
                <w:color w:val="000000"/>
                <w:sz w:val="22"/>
                <w:szCs w:val="22"/>
              </w:rPr>
            </w:pPr>
            <w:r w:rsidRPr="00EE7170">
              <w:rPr>
                <w:rFonts w:ascii="Lato" w:hAnsi="Lato" w:cstheme="minorHAnsi"/>
                <w:color w:val="000000"/>
              </w:rPr>
              <w:t xml:space="preserve">Funding for a Grocery Manager for 3 months to provide a service of affordable grocery shopping for people on low income, in key areas of high need in Harrogate and </w:t>
            </w:r>
            <w:proofErr w:type="spellStart"/>
            <w:r w:rsidRPr="00EE7170">
              <w:rPr>
                <w:rFonts w:ascii="Lato" w:hAnsi="Lato" w:cstheme="minorHAnsi"/>
                <w:color w:val="000000"/>
              </w:rPr>
              <w:t>Knaresborough</w:t>
            </w:r>
            <w:proofErr w:type="spellEnd"/>
          </w:p>
        </w:tc>
        <w:tc>
          <w:tcPr>
            <w:tcW w:w="1581" w:type="dxa"/>
            <w:tcBorders>
              <w:top w:val="nil"/>
              <w:left w:val="nil"/>
              <w:bottom w:val="single" w:sz="4" w:space="0" w:color="auto"/>
              <w:right w:val="single" w:sz="4" w:space="0" w:color="auto"/>
            </w:tcBorders>
            <w:shd w:val="clear" w:color="auto" w:fill="auto"/>
            <w:vAlign w:val="bottom"/>
          </w:tcPr>
          <w:p w14:paraId="0562E724" w14:textId="42C46D8F" w:rsidR="00B04199" w:rsidRPr="00EE7170" w:rsidRDefault="00B04199" w:rsidP="00B04199">
            <w:pPr>
              <w:jc w:val="right"/>
              <w:rPr>
                <w:rFonts w:ascii="Lato" w:hAnsi="Lato" w:cs="Calibri"/>
                <w:color w:val="000000"/>
                <w:sz w:val="22"/>
                <w:szCs w:val="22"/>
              </w:rPr>
            </w:pPr>
            <w:r w:rsidRPr="00EE7170">
              <w:rPr>
                <w:rFonts w:ascii="Lato" w:hAnsi="Lato" w:cstheme="minorHAnsi"/>
                <w:color w:val="000000"/>
              </w:rPr>
              <w:t>£3,000.00</w:t>
            </w:r>
          </w:p>
        </w:tc>
      </w:tr>
      <w:tr w:rsidR="00B04199" w:rsidRPr="00EE7170" w14:paraId="63931B47" w14:textId="77777777" w:rsidTr="004723F5">
        <w:trPr>
          <w:trHeight w:val="1087"/>
        </w:trPr>
        <w:tc>
          <w:tcPr>
            <w:tcW w:w="2191" w:type="dxa"/>
            <w:tcBorders>
              <w:top w:val="nil"/>
              <w:left w:val="single" w:sz="4" w:space="0" w:color="auto"/>
              <w:bottom w:val="single" w:sz="4" w:space="0" w:color="auto"/>
              <w:right w:val="single" w:sz="4" w:space="0" w:color="auto"/>
            </w:tcBorders>
            <w:shd w:val="clear" w:color="auto" w:fill="auto"/>
          </w:tcPr>
          <w:p w14:paraId="56DEA429" w14:textId="04ABD807" w:rsidR="00B04199" w:rsidRPr="00EE7170" w:rsidRDefault="00B04199" w:rsidP="00B04199">
            <w:pPr>
              <w:rPr>
                <w:rFonts w:ascii="Lato" w:hAnsi="Lato" w:cs="Calibri"/>
                <w:b/>
                <w:bCs/>
                <w:color w:val="000000"/>
                <w:sz w:val="22"/>
                <w:szCs w:val="22"/>
              </w:rPr>
            </w:pPr>
            <w:r w:rsidRPr="00EE7170">
              <w:rPr>
                <w:rFonts w:ascii="Lato" w:hAnsi="Lato" w:cstheme="minorHAnsi"/>
                <w:b/>
                <w:bCs/>
                <w:color w:val="000000"/>
              </w:rPr>
              <w:t>St. Andrew's Church, Burnt Yates</w:t>
            </w:r>
          </w:p>
        </w:tc>
        <w:tc>
          <w:tcPr>
            <w:tcW w:w="5437" w:type="dxa"/>
            <w:tcBorders>
              <w:top w:val="nil"/>
              <w:left w:val="nil"/>
              <w:bottom w:val="single" w:sz="4" w:space="0" w:color="auto"/>
              <w:right w:val="single" w:sz="4" w:space="0" w:color="auto"/>
            </w:tcBorders>
            <w:shd w:val="clear" w:color="auto" w:fill="auto"/>
            <w:vAlign w:val="bottom"/>
          </w:tcPr>
          <w:p w14:paraId="364C938F" w14:textId="4F8B262F" w:rsidR="00B04199" w:rsidRPr="00EE7170" w:rsidRDefault="00B04199" w:rsidP="00B04199">
            <w:pPr>
              <w:rPr>
                <w:rFonts w:ascii="Lato" w:hAnsi="Lato" w:cs="Calibri"/>
                <w:color w:val="000000"/>
                <w:sz w:val="22"/>
                <w:szCs w:val="22"/>
              </w:rPr>
            </w:pPr>
            <w:r w:rsidRPr="00EE7170">
              <w:rPr>
                <w:rFonts w:ascii="Lato" w:hAnsi="Lato" w:cstheme="minorHAnsi"/>
                <w:color w:val="000000"/>
              </w:rPr>
              <w:t>Funding for purchase of necessary equipment/tools, staff training and ongoing staff costs to facilitate Forest School activities for local community members.</w:t>
            </w:r>
          </w:p>
        </w:tc>
        <w:tc>
          <w:tcPr>
            <w:tcW w:w="1581" w:type="dxa"/>
            <w:tcBorders>
              <w:top w:val="nil"/>
              <w:left w:val="nil"/>
              <w:bottom w:val="single" w:sz="4" w:space="0" w:color="auto"/>
              <w:right w:val="single" w:sz="4" w:space="0" w:color="auto"/>
            </w:tcBorders>
            <w:shd w:val="clear" w:color="auto" w:fill="auto"/>
            <w:vAlign w:val="bottom"/>
          </w:tcPr>
          <w:p w14:paraId="32C5A68C" w14:textId="2844C845" w:rsidR="00B04199" w:rsidRPr="00EE7170" w:rsidRDefault="00B04199" w:rsidP="00B04199">
            <w:pPr>
              <w:jc w:val="right"/>
              <w:rPr>
                <w:rFonts w:ascii="Lato" w:hAnsi="Lato" w:cs="Calibri"/>
                <w:color w:val="000000"/>
                <w:sz w:val="22"/>
                <w:szCs w:val="22"/>
              </w:rPr>
            </w:pPr>
            <w:r w:rsidRPr="00EE7170">
              <w:rPr>
                <w:rFonts w:ascii="Lato" w:hAnsi="Lato" w:cstheme="minorHAnsi"/>
                <w:color w:val="000000"/>
              </w:rPr>
              <w:t>£1,171.00</w:t>
            </w:r>
          </w:p>
        </w:tc>
      </w:tr>
      <w:tr w:rsidR="00B04199" w:rsidRPr="00EE7170" w14:paraId="6A2763B3" w14:textId="77777777" w:rsidTr="004723F5">
        <w:trPr>
          <w:trHeight w:val="1087"/>
        </w:trPr>
        <w:tc>
          <w:tcPr>
            <w:tcW w:w="2191" w:type="dxa"/>
            <w:tcBorders>
              <w:top w:val="nil"/>
              <w:left w:val="single" w:sz="4" w:space="0" w:color="auto"/>
              <w:bottom w:val="single" w:sz="4" w:space="0" w:color="auto"/>
              <w:right w:val="single" w:sz="4" w:space="0" w:color="auto"/>
            </w:tcBorders>
            <w:shd w:val="clear" w:color="auto" w:fill="auto"/>
          </w:tcPr>
          <w:p w14:paraId="06165E4F" w14:textId="71C3C7D2" w:rsidR="00B04199" w:rsidRPr="00EE7170" w:rsidRDefault="00B04199" w:rsidP="00B04199">
            <w:pPr>
              <w:rPr>
                <w:rFonts w:ascii="Lato" w:hAnsi="Lato" w:cs="Calibri"/>
                <w:b/>
                <w:bCs/>
                <w:color w:val="000000"/>
                <w:sz w:val="22"/>
                <w:szCs w:val="22"/>
              </w:rPr>
            </w:pPr>
            <w:r w:rsidRPr="00EE7170">
              <w:rPr>
                <w:rFonts w:ascii="Lato" w:hAnsi="Lato" w:cstheme="minorHAnsi"/>
                <w:b/>
                <w:bCs/>
                <w:color w:val="000000"/>
              </w:rPr>
              <w:t>Pannal Ash Junior Football Club</w:t>
            </w:r>
          </w:p>
        </w:tc>
        <w:tc>
          <w:tcPr>
            <w:tcW w:w="5437" w:type="dxa"/>
            <w:tcBorders>
              <w:top w:val="nil"/>
              <w:left w:val="nil"/>
              <w:bottom w:val="single" w:sz="4" w:space="0" w:color="auto"/>
              <w:right w:val="single" w:sz="4" w:space="0" w:color="auto"/>
            </w:tcBorders>
            <w:shd w:val="clear" w:color="auto" w:fill="auto"/>
            <w:vAlign w:val="bottom"/>
          </w:tcPr>
          <w:p w14:paraId="232CA8FC" w14:textId="7ED5AB70" w:rsidR="00B04199" w:rsidRPr="00EE7170" w:rsidRDefault="00B04199" w:rsidP="00B04199">
            <w:pPr>
              <w:rPr>
                <w:rFonts w:ascii="Lato" w:hAnsi="Lato" w:cs="Calibri"/>
                <w:color w:val="000000"/>
                <w:sz w:val="22"/>
                <w:szCs w:val="22"/>
              </w:rPr>
            </w:pPr>
            <w:r w:rsidRPr="00EE7170">
              <w:rPr>
                <w:rFonts w:ascii="Lato" w:hAnsi="Lato" w:cstheme="minorHAnsi"/>
                <w:color w:val="000000"/>
              </w:rPr>
              <w:t xml:space="preserve">This popular club promote the sport of football amongst the children and young people of Harrogate/surrounding </w:t>
            </w:r>
            <w:proofErr w:type="spellStart"/>
            <w:proofErr w:type="gramStart"/>
            <w:r w:rsidRPr="00EE7170">
              <w:rPr>
                <w:rFonts w:ascii="Lato" w:hAnsi="Lato" w:cstheme="minorHAnsi"/>
                <w:color w:val="000000"/>
              </w:rPr>
              <w:t>district.Funding</w:t>
            </w:r>
            <w:proofErr w:type="spellEnd"/>
            <w:proofErr w:type="gramEnd"/>
            <w:r w:rsidRPr="00EE7170">
              <w:rPr>
                <w:rFonts w:ascii="Lato" w:hAnsi="Lato" w:cstheme="minorHAnsi"/>
                <w:color w:val="000000"/>
              </w:rPr>
              <w:t xml:space="preserve"> to purchase a tractor mower to enable the club to cut their own grass and replace the clubs paying for grass cutting from an external provider. Equipment would cover its own cost in a year. </w:t>
            </w:r>
          </w:p>
        </w:tc>
        <w:tc>
          <w:tcPr>
            <w:tcW w:w="1581" w:type="dxa"/>
            <w:tcBorders>
              <w:top w:val="nil"/>
              <w:left w:val="nil"/>
              <w:bottom w:val="single" w:sz="4" w:space="0" w:color="auto"/>
              <w:right w:val="single" w:sz="4" w:space="0" w:color="auto"/>
            </w:tcBorders>
            <w:shd w:val="clear" w:color="auto" w:fill="auto"/>
            <w:vAlign w:val="bottom"/>
          </w:tcPr>
          <w:p w14:paraId="035B8C70" w14:textId="661ED41B" w:rsidR="00B04199" w:rsidRPr="00EE7170" w:rsidRDefault="00B04199" w:rsidP="00B04199">
            <w:pPr>
              <w:jc w:val="right"/>
              <w:rPr>
                <w:rFonts w:ascii="Lato" w:hAnsi="Lato" w:cs="Calibri"/>
                <w:color w:val="000000"/>
                <w:sz w:val="22"/>
                <w:szCs w:val="22"/>
              </w:rPr>
            </w:pPr>
            <w:r w:rsidRPr="00EE7170">
              <w:rPr>
                <w:rFonts w:ascii="Lato" w:hAnsi="Lato" w:cstheme="minorHAnsi"/>
                <w:color w:val="000000"/>
              </w:rPr>
              <w:t>£3,000.00</w:t>
            </w:r>
          </w:p>
        </w:tc>
      </w:tr>
      <w:tr w:rsidR="00B04199" w:rsidRPr="00EE7170" w14:paraId="29CD6503" w14:textId="77777777" w:rsidTr="004723F5">
        <w:trPr>
          <w:trHeight w:val="1087"/>
        </w:trPr>
        <w:tc>
          <w:tcPr>
            <w:tcW w:w="2191" w:type="dxa"/>
            <w:tcBorders>
              <w:top w:val="nil"/>
              <w:left w:val="single" w:sz="4" w:space="0" w:color="auto"/>
              <w:bottom w:val="single" w:sz="4" w:space="0" w:color="auto"/>
              <w:right w:val="single" w:sz="4" w:space="0" w:color="auto"/>
            </w:tcBorders>
            <w:shd w:val="clear" w:color="auto" w:fill="auto"/>
          </w:tcPr>
          <w:p w14:paraId="25EDBDD0" w14:textId="47BC09B7" w:rsidR="00B04199" w:rsidRPr="00EE7170" w:rsidRDefault="00B04199" w:rsidP="00B04199">
            <w:pPr>
              <w:rPr>
                <w:rFonts w:ascii="Lato" w:hAnsi="Lato" w:cs="Calibri"/>
                <w:b/>
                <w:bCs/>
                <w:color w:val="000000"/>
                <w:sz w:val="22"/>
                <w:szCs w:val="22"/>
              </w:rPr>
            </w:pPr>
            <w:r w:rsidRPr="00EE7170">
              <w:rPr>
                <w:rFonts w:ascii="Lato" w:hAnsi="Lato" w:cstheme="minorHAnsi"/>
                <w:b/>
                <w:bCs/>
                <w:color w:val="000000"/>
              </w:rPr>
              <w:lastRenderedPageBreak/>
              <w:t>Pannal Memorial Institute aka Pannal Village Hall</w:t>
            </w:r>
          </w:p>
        </w:tc>
        <w:tc>
          <w:tcPr>
            <w:tcW w:w="5437" w:type="dxa"/>
            <w:tcBorders>
              <w:top w:val="nil"/>
              <w:left w:val="nil"/>
              <w:bottom w:val="single" w:sz="4" w:space="0" w:color="auto"/>
              <w:right w:val="single" w:sz="4" w:space="0" w:color="auto"/>
            </w:tcBorders>
            <w:shd w:val="clear" w:color="auto" w:fill="auto"/>
            <w:vAlign w:val="bottom"/>
          </w:tcPr>
          <w:p w14:paraId="2C97AB7B" w14:textId="13CD9FA1" w:rsidR="00B04199" w:rsidRPr="00EE7170" w:rsidRDefault="00B04199" w:rsidP="00B04199">
            <w:pPr>
              <w:rPr>
                <w:rFonts w:ascii="Lato" w:hAnsi="Lato" w:cs="Calibri"/>
                <w:color w:val="000000"/>
                <w:sz w:val="22"/>
                <w:szCs w:val="22"/>
              </w:rPr>
            </w:pPr>
            <w:r w:rsidRPr="00EE7170">
              <w:rPr>
                <w:rFonts w:ascii="Lato" w:hAnsi="Lato" w:cstheme="minorHAnsi"/>
                <w:color w:val="000000"/>
              </w:rPr>
              <w:t xml:space="preserve">The Village Hall hires out rooms to the local community </w:t>
            </w:r>
            <w:proofErr w:type="gramStart"/>
            <w:r w:rsidRPr="00EE7170">
              <w:rPr>
                <w:rFonts w:ascii="Lato" w:hAnsi="Lato" w:cstheme="minorHAnsi"/>
                <w:color w:val="000000"/>
              </w:rPr>
              <w:t>groups  in</w:t>
            </w:r>
            <w:proofErr w:type="gramEnd"/>
            <w:r w:rsidRPr="00EE7170">
              <w:rPr>
                <w:rFonts w:ascii="Lato" w:hAnsi="Lato" w:cstheme="minorHAnsi"/>
                <w:color w:val="000000"/>
              </w:rPr>
              <w:t xml:space="preserve"> the area at low prices</w:t>
            </w:r>
            <w:proofErr w:type="gramStart"/>
            <w:r w:rsidRPr="00EE7170">
              <w:rPr>
                <w:rFonts w:ascii="Lato" w:hAnsi="Lato" w:cstheme="minorHAnsi"/>
                <w:color w:val="000000"/>
              </w:rPr>
              <w:t xml:space="preserve"> Funding</w:t>
            </w:r>
            <w:proofErr w:type="gramEnd"/>
            <w:r w:rsidRPr="00EE7170">
              <w:rPr>
                <w:rFonts w:ascii="Lato" w:hAnsi="Lato" w:cstheme="minorHAnsi"/>
                <w:color w:val="000000"/>
              </w:rPr>
              <w:t xml:space="preserve"> will cover the total cost of purchasing a commercial floor cleaner as opposed to the time consuming mop and bucket method of cleaning their two floors. </w:t>
            </w:r>
          </w:p>
        </w:tc>
        <w:tc>
          <w:tcPr>
            <w:tcW w:w="1581" w:type="dxa"/>
            <w:tcBorders>
              <w:top w:val="nil"/>
              <w:left w:val="nil"/>
              <w:bottom w:val="single" w:sz="4" w:space="0" w:color="auto"/>
              <w:right w:val="single" w:sz="4" w:space="0" w:color="auto"/>
            </w:tcBorders>
            <w:shd w:val="clear" w:color="auto" w:fill="auto"/>
            <w:vAlign w:val="bottom"/>
          </w:tcPr>
          <w:p w14:paraId="519A5C22" w14:textId="5271976A" w:rsidR="00B04199" w:rsidRPr="00EE7170" w:rsidRDefault="00B04199" w:rsidP="00B04199">
            <w:pPr>
              <w:jc w:val="right"/>
              <w:rPr>
                <w:rFonts w:ascii="Lato" w:hAnsi="Lato" w:cs="Calibri"/>
                <w:color w:val="000000"/>
                <w:sz w:val="22"/>
                <w:szCs w:val="22"/>
              </w:rPr>
            </w:pPr>
            <w:r w:rsidRPr="00EE7170">
              <w:rPr>
                <w:rFonts w:ascii="Lato" w:hAnsi="Lato" w:cstheme="minorHAnsi"/>
                <w:color w:val="000000"/>
              </w:rPr>
              <w:t>£2,700.00</w:t>
            </w:r>
          </w:p>
        </w:tc>
      </w:tr>
      <w:tr w:rsidR="00B04199" w:rsidRPr="00EE7170" w14:paraId="47EC7E6D" w14:textId="77777777" w:rsidTr="004723F5">
        <w:trPr>
          <w:trHeight w:val="1087"/>
        </w:trPr>
        <w:tc>
          <w:tcPr>
            <w:tcW w:w="2191" w:type="dxa"/>
            <w:tcBorders>
              <w:top w:val="nil"/>
              <w:left w:val="single" w:sz="4" w:space="0" w:color="auto"/>
              <w:bottom w:val="single" w:sz="4" w:space="0" w:color="auto"/>
              <w:right w:val="single" w:sz="4" w:space="0" w:color="auto"/>
            </w:tcBorders>
            <w:shd w:val="clear" w:color="auto" w:fill="auto"/>
          </w:tcPr>
          <w:p w14:paraId="33B07A48" w14:textId="6ACA92A0" w:rsidR="00B04199" w:rsidRPr="00EE7170" w:rsidRDefault="00B04199" w:rsidP="00B04199">
            <w:pPr>
              <w:rPr>
                <w:rFonts w:ascii="Lato" w:hAnsi="Lato" w:cs="Calibri"/>
                <w:b/>
                <w:bCs/>
                <w:color w:val="000000"/>
                <w:sz w:val="22"/>
                <w:szCs w:val="22"/>
              </w:rPr>
            </w:pPr>
            <w:r w:rsidRPr="00EE7170">
              <w:rPr>
                <w:rFonts w:ascii="Lato" w:hAnsi="Lato" w:cstheme="minorHAnsi"/>
                <w:b/>
                <w:bCs/>
                <w:color w:val="000000"/>
              </w:rPr>
              <w:t>Pannal Sports Junior Football Club</w:t>
            </w:r>
          </w:p>
        </w:tc>
        <w:tc>
          <w:tcPr>
            <w:tcW w:w="5437" w:type="dxa"/>
            <w:tcBorders>
              <w:top w:val="nil"/>
              <w:left w:val="nil"/>
              <w:bottom w:val="single" w:sz="4" w:space="0" w:color="auto"/>
              <w:right w:val="single" w:sz="4" w:space="0" w:color="auto"/>
            </w:tcBorders>
            <w:shd w:val="clear" w:color="auto" w:fill="auto"/>
            <w:vAlign w:val="bottom"/>
          </w:tcPr>
          <w:p w14:paraId="144FECDB" w14:textId="7867EB26" w:rsidR="00B04199" w:rsidRPr="00EE7170" w:rsidRDefault="00B04199" w:rsidP="00B04199">
            <w:pPr>
              <w:rPr>
                <w:rFonts w:ascii="Lato" w:hAnsi="Lato" w:cs="Calibri"/>
                <w:color w:val="000000"/>
                <w:sz w:val="22"/>
                <w:szCs w:val="22"/>
              </w:rPr>
            </w:pPr>
            <w:r w:rsidRPr="00EE7170">
              <w:rPr>
                <w:rFonts w:ascii="Lato" w:hAnsi="Lato" w:cstheme="minorHAnsi"/>
                <w:color w:val="000000"/>
              </w:rPr>
              <w:t>Funding for the Purchase online and delivery of 2 pairs of goal which will allow the club to accommodate more children training and playing matches.</w:t>
            </w:r>
          </w:p>
        </w:tc>
        <w:tc>
          <w:tcPr>
            <w:tcW w:w="1581" w:type="dxa"/>
            <w:tcBorders>
              <w:top w:val="nil"/>
              <w:left w:val="nil"/>
              <w:bottom w:val="single" w:sz="4" w:space="0" w:color="auto"/>
              <w:right w:val="single" w:sz="4" w:space="0" w:color="auto"/>
            </w:tcBorders>
            <w:shd w:val="clear" w:color="auto" w:fill="auto"/>
            <w:vAlign w:val="bottom"/>
          </w:tcPr>
          <w:p w14:paraId="593E5916" w14:textId="45B507B7" w:rsidR="00B04199" w:rsidRPr="00EE7170" w:rsidRDefault="00B04199" w:rsidP="00B04199">
            <w:pPr>
              <w:jc w:val="right"/>
              <w:rPr>
                <w:rFonts w:ascii="Lato" w:hAnsi="Lato" w:cs="Calibri"/>
                <w:color w:val="000000"/>
                <w:sz w:val="22"/>
                <w:szCs w:val="22"/>
              </w:rPr>
            </w:pPr>
            <w:r w:rsidRPr="00EE7170">
              <w:rPr>
                <w:rFonts w:ascii="Lato" w:hAnsi="Lato" w:cstheme="minorHAnsi"/>
                <w:color w:val="000000"/>
              </w:rPr>
              <w:t>£1,281.00</w:t>
            </w:r>
          </w:p>
        </w:tc>
      </w:tr>
      <w:tr w:rsidR="00B04199" w:rsidRPr="00EE7170" w14:paraId="54B427EE" w14:textId="77777777" w:rsidTr="004723F5">
        <w:trPr>
          <w:trHeight w:val="1087"/>
        </w:trPr>
        <w:tc>
          <w:tcPr>
            <w:tcW w:w="2191" w:type="dxa"/>
            <w:tcBorders>
              <w:top w:val="nil"/>
              <w:left w:val="single" w:sz="4" w:space="0" w:color="auto"/>
              <w:bottom w:val="single" w:sz="4" w:space="0" w:color="auto"/>
              <w:right w:val="single" w:sz="4" w:space="0" w:color="auto"/>
            </w:tcBorders>
            <w:shd w:val="clear" w:color="auto" w:fill="auto"/>
          </w:tcPr>
          <w:p w14:paraId="7918AB4D" w14:textId="4CF5DB82" w:rsidR="00B04199" w:rsidRPr="00EE7170" w:rsidRDefault="00B04199" w:rsidP="00B04199">
            <w:pPr>
              <w:rPr>
                <w:rFonts w:ascii="Lato" w:hAnsi="Lato" w:cs="Calibri"/>
                <w:b/>
                <w:bCs/>
                <w:color w:val="000000"/>
                <w:sz w:val="22"/>
                <w:szCs w:val="22"/>
              </w:rPr>
            </w:pPr>
            <w:r w:rsidRPr="00EE7170">
              <w:rPr>
                <w:rFonts w:ascii="Lato" w:hAnsi="Lato" w:cstheme="minorHAnsi"/>
                <w:b/>
                <w:bCs/>
                <w:color w:val="000000"/>
              </w:rPr>
              <w:t>Boroughbridge and District Community care</w:t>
            </w:r>
          </w:p>
        </w:tc>
        <w:tc>
          <w:tcPr>
            <w:tcW w:w="5437" w:type="dxa"/>
            <w:tcBorders>
              <w:top w:val="nil"/>
              <w:left w:val="nil"/>
              <w:bottom w:val="single" w:sz="4" w:space="0" w:color="auto"/>
              <w:right w:val="single" w:sz="4" w:space="0" w:color="auto"/>
            </w:tcBorders>
            <w:shd w:val="clear" w:color="auto" w:fill="auto"/>
            <w:vAlign w:val="bottom"/>
          </w:tcPr>
          <w:p w14:paraId="4270A3B5" w14:textId="0EF2F6E0" w:rsidR="00B04199" w:rsidRPr="00EE7170" w:rsidRDefault="00B04199" w:rsidP="00B04199">
            <w:pPr>
              <w:rPr>
                <w:rFonts w:ascii="Lato" w:hAnsi="Lato" w:cs="Calibri"/>
                <w:color w:val="000000"/>
                <w:sz w:val="22"/>
                <w:szCs w:val="22"/>
              </w:rPr>
            </w:pPr>
            <w:r w:rsidRPr="00EE7170">
              <w:rPr>
                <w:rFonts w:ascii="Lato" w:hAnsi="Lato" w:cstheme="minorHAnsi"/>
                <w:color w:val="000000"/>
              </w:rPr>
              <w:t xml:space="preserve">Funding for running costs and volunteer costs to provide a </w:t>
            </w:r>
            <w:proofErr w:type="gramStart"/>
            <w:r w:rsidRPr="00EE7170">
              <w:rPr>
                <w:rFonts w:ascii="Lato" w:hAnsi="Lato" w:cstheme="minorHAnsi"/>
                <w:color w:val="000000"/>
              </w:rPr>
              <w:t>mini bus</w:t>
            </w:r>
            <w:proofErr w:type="gramEnd"/>
            <w:r w:rsidRPr="00EE7170">
              <w:rPr>
                <w:rFonts w:ascii="Lato" w:hAnsi="Lato" w:cstheme="minorHAnsi"/>
                <w:color w:val="000000"/>
              </w:rPr>
              <w:t xml:space="preserve"> service to Farm shop café for disadvantage adults living in isolation for an initial 10 weeks.</w:t>
            </w:r>
          </w:p>
        </w:tc>
        <w:tc>
          <w:tcPr>
            <w:tcW w:w="1581" w:type="dxa"/>
            <w:tcBorders>
              <w:top w:val="nil"/>
              <w:left w:val="nil"/>
              <w:bottom w:val="single" w:sz="4" w:space="0" w:color="auto"/>
              <w:right w:val="single" w:sz="4" w:space="0" w:color="auto"/>
            </w:tcBorders>
            <w:shd w:val="clear" w:color="auto" w:fill="auto"/>
            <w:vAlign w:val="bottom"/>
          </w:tcPr>
          <w:p w14:paraId="76451E9B" w14:textId="19F5B164" w:rsidR="00B04199" w:rsidRPr="00EE7170" w:rsidRDefault="00B04199" w:rsidP="00B04199">
            <w:pPr>
              <w:jc w:val="right"/>
              <w:rPr>
                <w:rFonts w:ascii="Lato" w:hAnsi="Lato" w:cs="Calibri"/>
                <w:color w:val="000000"/>
                <w:sz w:val="22"/>
                <w:szCs w:val="22"/>
              </w:rPr>
            </w:pPr>
            <w:r w:rsidRPr="00EE7170">
              <w:rPr>
                <w:rFonts w:ascii="Lato" w:hAnsi="Lato" w:cstheme="minorHAnsi"/>
                <w:color w:val="000000"/>
              </w:rPr>
              <w:t>£3,000.00</w:t>
            </w:r>
          </w:p>
        </w:tc>
      </w:tr>
      <w:tr w:rsidR="001C6F90" w:rsidRPr="00EE7170" w14:paraId="1B8D3CB8" w14:textId="77777777" w:rsidTr="00CC093B">
        <w:trPr>
          <w:trHeight w:val="372"/>
        </w:trPr>
        <w:tc>
          <w:tcPr>
            <w:tcW w:w="2191" w:type="dxa"/>
            <w:tcBorders>
              <w:top w:val="nil"/>
              <w:left w:val="single" w:sz="4" w:space="0" w:color="auto"/>
              <w:bottom w:val="single" w:sz="4" w:space="0" w:color="auto"/>
              <w:right w:val="single" w:sz="4" w:space="0" w:color="auto"/>
            </w:tcBorders>
            <w:shd w:val="clear" w:color="auto" w:fill="auto"/>
          </w:tcPr>
          <w:p w14:paraId="253B7134" w14:textId="3730846E" w:rsidR="001C6F90" w:rsidRPr="00C211B6" w:rsidRDefault="00A40D18" w:rsidP="001C6F90">
            <w:pPr>
              <w:rPr>
                <w:rFonts w:ascii="Lato" w:eastAsia="Times New Roman" w:hAnsi="Lato" w:cstheme="minorHAnsi"/>
                <w:b/>
                <w:bCs/>
                <w:color w:val="000000"/>
                <w:lang w:val="en-GB" w:eastAsia="en-GB"/>
              </w:rPr>
            </w:pPr>
            <w:r w:rsidRPr="00C211B6">
              <w:rPr>
                <w:rFonts w:ascii="Lato" w:eastAsia="Times New Roman" w:hAnsi="Lato" w:cstheme="minorHAnsi"/>
                <w:b/>
                <w:bCs/>
                <w:color w:val="000000"/>
                <w:lang w:val="en-GB" w:eastAsia="en-GB"/>
              </w:rPr>
              <w:t>1</w:t>
            </w:r>
            <w:r w:rsidR="00445FC8" w:rsidRPr="00C211B6">
              <w:rPr>
                <w:rFonts w:ascii="Lato" w:eastAsia="Times New Roman" w:hAnsi="Lato" w:cstheme="minorHAnsi"/>
                <w:b/>
                <w:bCs/>
                <w:color w:val="000000"/>
                <w:lang w:val="en-GB" w:eastAsia="en-GB"/>
              </w:rPr>
              <w:t>9</w:t>
            </w:r>
            <w:r w:rsidRPr="00C211B6">
              <w:rPr>
                <w:rFonts w:ascii="Lato" w:eastAsia="Times New Roman" w:hAnsi="Lato" w:cstheme="minorHAnsi"/>
                <w:b/>
                <w:bCs/>
                <w:color w:val="000000"/>
                <w:lang w:val="en-GB" w:eastAsia="en-GB"/>
              </w:rPr>
              <w:t xml:space="preserve"> groups supported</w:t>
            </w:r>
          </w:p>
        </w:tc>
        <w:tc>
          <w:tcPr>
            <w:tcW w:w="5437" w:type="dxa"/>
            <w:tcBorders>
              <w:top w:val="nil"/>
              <w:left w:val="nil"/>
              <w:bottom w:val="single" w:sz="4" w:space="0" w:color="auto"/>
              <w:right w:val="single" w:sz="4" w:space="0" w:color="auto"/>
            </w:tcBorders>
            <w:shd w:val="clear" w:color="auto" w:fill="auto"/>
          </w:tcPr>
          <w:p w14:paraId="74729B19" w14:textId="2926E9D0" w:rsidR="001C6F90" w:rsidRPr="00C211B6" w:rsidRDefault="00CC093B" w:rsidP="001C6F90">
            <w:pPr>
              <w:rPr>
                <w:rFonts w:ascii="Lato" w:eastAsia="Times New Roman" w:hAnsi="Lato" w:cstheme="minorHAnsi"/>
                <w:b/>
                <w:bCs/>
                <w:color w:val="000000"/>
                <w:lang w:val="en-GB" w:eastAsia="en-GB"/>
              </w:rPr>
            </w:pPr>
            <w:r w:rsidRPr="00C211B6">
              <w:rPr>
                <w:rFonts w:ascii="Lato" w:eastAsia="Times New Roman" w:hAnsi="Lato" w:cstheme="minorHAnsi"/>
                <w:b/>
                <w:bCs/>
                <w:color w:val="000000"/>
                <w:lang w:val="en-GB" w:eastAsia="en-GB"/>
              </w:rPr>
              <w:t>TOTAL Distributed</w:t>
            </w:r>
          </w:p>
        </w:tc>
        <w:tc>
          <w:tcPr>
            <w:tcW w:w="1581" w:type="dxa"/>
            <w:tcBorders>
              <w:top w:val="nil"/>
              <w:left w:val="nil"/>
              <w:bottom w:val="single" w:sz="4" w:space="0" w:color="auto"/>
              <w:right w:val="single" w:sz="4" w:space="0" w:color="auto"/>
            </w:tcBorders>
            <w:shd w:val="clear" w:color="auto" w:fill="auto"/>
            <w:vAlign w:val="bottom"/>
          </w:tcPr>
          <w:p w14:paraId="6BB50BA9" w14:textId="6BD4ED4B" w:rsidR="001C6F90" w:rsidRPr="00C211B6" w:rsidRDefault="00A40D18" w:rsidP="001C6F90">
            <w:pPr>
              <w:jc w:val="right"/>
              <w:rPr>
                <w:rFonts w:ascii="Lato" w:eastAsia="Times New Roman" w:hAnsi="Lato" w:cstheme="minorHAnsi"/>
                <w:b/>
                <w:bCs/>
                <w:color w:val="000000"/>
                <w:lang w:val="en-GB" w:eastAsia="en-GB"/>
              </w:rPr>
            </w:pPr>
            <w:r w:rsidRPr="00C211B6">
              <w:rPr>
                <w:rFonts w:ascii="Lato" w:eastAsia="Times New Roman" w:hAnsi="Lato" w:cstheme="minorHAnsi"/>
                <w:b/>
                <w:bCs/>
                <w:color w:val="000000"/>
                <w:lang w:val="en-GB" w:eastAsia="en-GB"/>
              </w:rPr>
              <w:t>£</w:t>
            </w:r>
            <w:r w:rsidR="00445FC8" w:rsidRPr="00C211B6">
              <w:rPr>
                <w:rFonts w:ascii="Lato" w:eastAsia="Times New Roman" w:hAnsi="Lato" w:cstheme="minorHAnsi"/>
                <w:b/>
                <w:bCs/>
                <w:color w:val="000000"/>
                <w:lang w:val="en-GB" w:eastAsia="en-GB"/>
              </w:rPr>
              <w:t>46,831</w:t>
            </w:r>
          </w:p>
        </w:tc>
      </w:tr>
    </w:tbl>
    <w:p w14:paraId="29F53B86" w14:textId="77777777" w:rsidR="001C6F90" w:rsidRPr="00EE7170" w:rsidRDefault="001C6F90" w:rsidP="001C6F90">
      <w:pPr>
        <w:jc w:val="center"/>
        <w:rPr>
          <w:rFonts w:ascii="Lato" w:hAnsi="Lato" w:cstheme="minorHAnsi"/>
          <w:sz w:val="22"/>
          <w:szCs w:val="22"/>
          <w:u w:val="single"/>
          <w:lang w:val="en-GB"/>
        </w:rPr>
      </w:pPr>
    </w:p>
    <w:p w14:paraId="4BE305D6" w14:textId="77777777" w:rsidR="009973F3" w:rsidRPr="00EE7170" w:rsidRDefault="009973F3" w:rsidP="001C6F90">
      <w:pPr>
        <w:rPr>
          <w:rFonts w:ascii="Lato" w:hAnsi="Lato" w:cstheme="minorHAnsi"/>
          <w:sz w:val="22"/>
          <w:szCs w:val="22"/>
        </w:rPr>
      </w:pPr>
    </w:p>
    <w:sectPr w:rsidR="009973F3" w:rsidRPr="00EE7170" w:rsidSect="001C6F90">
      <w:headerReference w:type="default" r:id="rId9"/>
      <w:pgSz w:w="11900" w:h="16840"/>
      <w:pgMar w:top="1440" w:right="1440" w:bottom="1440" w:left="1440" w:header="28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EC65" w14:textId="77777777" w:rsidR="00E00C0A" w:rsidRDefault="00E00C0A" w:rsidP="001C6F90">
      <w:r>
        <w:separator/>
      </w:r>
    </w:p>
  </w:endnote>
  <w:endnote w:type="continuationSeparator" w:id="0">
    <w:p w14:paraId="0AF85B2E" w14:textId="77777777" w:rsidR="00E00C0A" w:rsidRDefault="00E00C0A" w:rsidP="001C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B692" w14:textId="77777777" w:rsidR="00E00C0A" w:rsidRDefault="00E00C0A" w:rsidP="001C6F90">
      <w:r>
        <w:separator/>
      </w:r>
    </w:p>
  </w:footnote>
  <w:footnote w:type="continuationSeparator" w:id="0">
    <w:p w14:paraId="6D237557" w14:textId="77777777" w:rsidR="00E00C0A" w:rsidRDefault="00E00C0A" w:rsidP="001C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C75D" w14:textId="161988A8" w:rsidR="007F43CC" w:rsidRPr="001C6F90" w:rsidRDefault="001C6F90" w:rsidP="001C6F90">
    <w:pPr>
      <w:rPr>
        <w:rFonts w:ascii="Century Gothic" w:eastAsia="Times New Roman" w:hAnsi="Century Gothic" w:cs="Arial"/>
        <w:b/>
        <w:color w:val="008000"/>
        <w:lang w:val="en-GB" w:eastAsia="en-GB"/>
      </w:rPr>
    </w:pPr>
    <w:r>
      <w:rPr>
        <w:rFonts w:ascii="Century Gothic" w:eastAsia="Times New Roman" w:hAnsi="Century Gothic" w:cs="Arial"/>
        <w:b/>
        <w:noProof/>
        <w:lang w:val="en-GB" w:eastAsia="en-GB"/>
        <w14:ligatures w14:val="standardContextual"/>
      </w:rPr>
      <w:drawing>
        <wp:anchor distT="0" distB="0" distL="114300" distR="114300" simplePos="0" relativeHeight="251660800" behindDoc="0" locked="0" layoutInCell="1" allowOverlap="1" wp14:anchorId="063162A5" wp14:editId="6920512B">
          <wp:simplePos x="0" y="0"/>
          <wp:positionH relativeFrom="column">
            <wp:posOffset>4251960</wp:posOffset>
          </wp:positionH>
          <wp:positionV relativeFrom="paragraph">
            <wp:posOffset>17780</wp:posOffset>
          </wp:positionV>
          <wp:extent cx="1746885" cy="998220"/>
          <wp:effectExtent l="0" t="0" r="5715" b="0"/>
          <wp:wrapTopAndBottom/>
          <wp:docPr id="417223000" name="Picture 2" descr="A logo for a community found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223000" name="Picture 2" descr="A logo for a community foundati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6885" cy="998220"/>
                  </a:xfrm>
                  <a:prstGeom prst="rect">
                    <a:avLst/>
                  </a:prstGeom>
                </pic:spPr>
              </pic:pic>
            </a:graphicData>
          </a:graphic>
        </wp:anchor>
      </w:drawing>
    </w:r>
    <w:r>
      <w:rPr>
        <w:rFonts w:ascii="Century Gothic" w:eastAsia="Times New Roman" w:hAnsi="Century Gothic" w:cs="Arial"/>
        <w:b/>
        <w:noProof/>
        <w:lang w:val="en-GB" w:eastAsia="en-GB"/>
      </w:rPr>
      <w:drawing>
        <wp:anchor distT="0" distB="0" distL="114300" distR="114300" simplePos="0" relativeHeight="251658752" behindDoc="1" locked="0" layoutInCell="1" allowOverlap="1" wp14:anchorId="1423D764" wp14:editId="6DE4F066">
          <wp:simplePos x="0" y="0"/>
          <wp:positionH relativeFrom="column">
            <wp:posOffset>73660</wp:posOffset>
          </wp:positionH>
          <wp:positionV relativeFrom="paragraph">
            <wp:posOffset>-11430</wp:posOffset>
          </wp:positionV>
          <wp:extent cx="1480820" cy="1047750"/>
          <wp:effectExtent l="0" t="0" r="0" b="0"/>
          <wp:wrapTight wrapText="bothSides">
            <wp:wrapPolygon edited="0">
              <wp:start x="14449" y="393"/>
              <wp:lineTo x="3057" y="1571"/>
              <wp:lineTo x="1945" y="1964"/>
              <wp:lineTo x="1389" y="20815"/>
              <wp:lineTo x="19451" y="20815"/>
              <wp:lineTo x="19173" y="14138"/>
              <wp:lineTo x="17784" y="13745"/>
              <wp:lineTo x="20007" y="7462"/>
              <wp:lineTo x="20285" y="5891"/>
              <wp:lineTo x="18340" y="2356"/>
              <wp:lineTo x="16672" y="393"/>
              <wp:lineTo x="14449" y="39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LF Logo M.png"/>
                  <pic:cNvPicPr/>
                </pic:nvPicPr>
                <pic:blipFill>
                  <a:blip r:embed="rId2">
                    <a:extLst>
                      <a:ext uri="{28A0092B-C50C-407E-A947-70E740481C1C}">
                        <a14:useLocalDpi xmlns:a14="http://schemas.microsoft.com/office/drawing/2010/main" val="0"/>
                      </a:ext>
                    </a:extLst>
                  </a:blip>
                  <a:stretch>
                    <a:fillRect/>
                  </a:stretch>
                </pic:blipFill>
                <pic:spPr>
                  <a:xfrm>
                    <a:off x="0" y="0"/>
                    <a:ext cx="1480820" cy="10477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42128FFA" wp14:editId="5D2A4F6C">
          <wp:simplePos x="0" y="0"/>
          <wp:positionH relativeFrom="column">
            <wp:posOffset>7734300</wp:posOffset>
          </wp:positionH>
          <wp:positionV relativeFrom="paragraph">
            <wp:posOffset>-44450</wp:posOffset>
          </wp:positionV>
          <wp:extent cx="1654810" cy="1085850"/>
          <wp:effectExtent l="0" t="0" r="2540" b="0"/>
          <wp:wrapTight wrapText="bothSides">
            <wp:wrapPolygon edited="0">
              <wp:start x="11936" y="0"/>
              <wp:lineTo x="7957" y="1516"/>
              <wp:lineTo x="6962" y="4926"/>
              <wp:lineTo x="8206" y="6063"/>
              <wp:lineTo x="0" y="9474"/>
              <wp:lineTo x="0" y="21221"/>
              <wp:lineTo x="21384" y="21221"/>
              <wp:lineTo x="21384" y="10611"/>
              <wp:lineTo x="16163" y="5305"/>
              <wp:lineTo x="15914" y="2653"/>
              <wp:lineTo x="14671" y="0"/>
              <wp:lineTo x="1193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o Ridings Logo.png"/>
                  <pic:cNvPicPr/>
                </pic:nvPicPr>
                <pic:blipFill>
                  <a:blip r:embed="rId3">
                    <a:extLst>
                      <a:ext uri="{28A0092B-C50C-407E-A947-70E740481C1C}">
                        <a14:useLocalDpi xmlns:a14="http://schemas.microsoft.com/office/drawing/2010/main" val="0"/>
                      </a:ext>
                    </a:extLst>
                  </a:blip>
                  <a:stretch>
                    <a:fillRect/>
                  </a:stretch>
                </pic:blipFill>
                <pic:spPr>
                  <a:xfrm>
                    <a:off x="0" y="0"/>
                    <a:ext cx="1654810" cy="10858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90"/>
    <w:rsid w:val="001146FA"/>
    <w:rsid w:val="00130E61"/>
    <w:rsid w:val="001C6F90"/>
    <w:rsid w:val="00330868"/>
    <w:rsid w:val="00357EDE"/>
    <w:rsid w:val="003C2A73"/>
    <w:rsid w:val="003D5D76"/>
    <w:rsid w:val="00445FC8"/>
    <w:rsid w:val="004C38AE"/>
    <w:rsid w:val="00764B17"/>
    <w:rsid w:val="009973F3"/>
    <w:rsid w:val="00A40D18"/>
    <w:rsid w:val="00B04199"/>
    <w:rsid w:val="00B964A2"/>
    <w:rsid w:val="00C211B6"/>
    <w:rsid w:val="00C47DEC"/>
    <w:rsid w:val="00CC093B"/>
    <w:rsid w:val="00D1637A"/>
    <w:rsid w:val="00D50FDD"/>
    <w:rsid w:val="00E00C0A"/>
    <w:rsid w:val="00EE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B02E0"/>
  <w15:chartTrackingRefBased/>
  <w15:docId w15:val="{F58B0626-39F3-49AF-A63C-32838A58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90"/>
    <w:pPr>
      <w:spacing w:after="0" w:line="240" w:lineRule="auto"/>
    </w:pPr>
    <w:rPr>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90"/>
    <w:pPr>
      <w:tabs>
        <w:tab w:val="center" w:pos="4513"/>
        <w:tab w:val="right" w:pos="9026"/>
      </w:tabs>
    </w:pPr>
  </w:style>
  <w:style w:type="character" w:customStyle="1" w:styleId="HeaderChar">
    <w:name w:val="Header Char"/>
    <w:basedOn w:val="DefaultParagraphFont"/>
    <w:link w:val="Header"/>
    <w:uiPriority w:val="99"/>
    <w:rsid w:val="001C6F90"/>
    <w:rPr>
      <w:kern w:val="0"/>
      <w:sz w:val="24"/>
      <w:szCs w:val="24"/>
      <w:lang w:val="en-US"/>
      <w14:ligatures w14:val="none"/>
    </w:rPr>
  </w:style>
  <w:style w:type="paragraph" w:styleId="Footer">
    <w:name w:val="footer"/>
    <w:basedOn w:val="Normal"/>
    <w:link w:val="FooterChar"/>
    <w:uiPriority w:val="99"/>
    <w:unhideWhenUsed/>
    <w:rsid w:val="001C6F90"/>
    <w:pPr>
      <w:tabs>
        <w:tab w:val="center" w:pos="4513"/>
        <w:tab w:val="right" w:pos="9026"/>
      </w:tabs>
    </w:pPr>
  </w:style>
  <w:style w:type="character" w:customStyle="1" w:styleId="FooterChar">
    <w:name w:val="Footer Char"/>
    <w:basedOn w:val="DefaultParagraphFont"/>
    <w:link w:val="Footer"/>
    <w:uiPriority w:val="99"/>
    <w:rsid w:val="001C6F90"/>
    <w:rPr>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7" ma:contentTypeDescription="Create a new document." ma:contentTypeScope="" ma:versionID="18347236de98c0663ab3b89bcac8c056">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724a52aa592c23f14368f2cc602638c3"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B1371-3C85-4280-9E39-5C1E8AD7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5FA3F-D889-42F7-A455-8C4891DDDD47}">
  <ds:schemaRefs>
    <ds:schemaRef ds:uri="http://schemas.microsoft.com/office/2006/metadata/properties"/>
    <ds:schemaRef ds:uri="http://schemas.microsoft.com/office/infopath/2007/PartnerControls"/>
    <ds:schemaRef ds:uri="3d3f5525-c00b-41d3-bea2-993194911189"/>
    <ds:schemaRef ds:uri="2a7f199a-b551-4d7c-90e5-948fbaf98f9e"/>
  </ds:schemaRefs>
</ds:datastoreItem>
</file>

<file path=customXml/itemProps3.xml><?xml version="1.0" encoding="utf-8"?>
<ds:datastoreItem xmlns:ds="http://schemas.openxmlformats.org/officeDocument/2006/customXml" ds:itemID="{6F8B82A0-892B-479B-9848-77569857E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Horner</dc:creator>
  <cp:keywords/>
  <dc:description/>
  <cp:lastModifiedBy>Bec Horner</cp:lastModifiedBy>
  <cp:revision>12</cp:revision>
  <dcterms:created xsi:type="dcterms:W3CDTF">2023-06-07T09:23:00Z</dcterms:created>
  <dcterms:modified xsi:type="dcterms:W3CDTF">2023-06-07T11:26:00Z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MediaServiceImageTags">
    <vt:lpwstr/>
  </property>
</Properties>
</file>